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DD2" w:rsidRDefault="00E04DD2">
      <w:pPr>
        <w:autoSpaceDE w:val="0"/>
        <w:autoSpaceDN w:val="0"/>
        <w:spacing w:after="0" w:line="120" w:lineRule="exact"/>
      </w:pPr>
      <w:bookmarkStart w:id="0" w:name="_GoBack"/>
      <w:bookmarkEnd w:id="0"/>
    </w:p>
    <w:p w:rsidR="00E04DD2" w:rsidRPr="007E37A8" w:rsidRDefault="00714DF1">
      <w:pPr>
        <w:autoSpaceDE w:val="0"/>
        <w:autoSpaceDN w:val="0"/>
        <w:spacing w:after="0" w:line="230" w:lineRule="auto"/>
        <w:ind w:left="612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Профессиональная образовательная автономная некоммерческая организация</w:t>
      </w:r>
    </w:p>
    <w:p w:rsidR="00E04DD2" w:rsidRPr="007E37A8" w:rsidRDefault="00714DF1">
      <w:pPr>
        <w:autoSpaceDE w:val="0"/>
        <w:autoSpaceDN w:val="0"/>
        <w:spacing w:before="48" w:after="0" w:line="230" w:lineRule="auto"/>
        <w:ind w:left="1346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«Международная Академия цифровой экономики МАКСИМУМ»</w:t>
      </w:r>
    </w:p>
    <w:p w:rsidR="00E04DD2" w:rsidRPr="007E37A8" w:rsidRDefault="00714DF1">
      <w:pPr>
        <w:autoSpaceDE w:val="0"/>
        <w:autoSpaceDN w:val="0"/>
        <w:spacing w:before="322" w:after="0" w:line="230" w:lineRule="auto"/>
        <w:ind w:right="2940"/>
        <w:jc w:val="right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АНАЛИТИЧЕСКАЯ СПРАВКА </w:t>
      </w:r>
    </w:p>
    <w:p w:rsidR="00E04DD2" w:rsidRPr="007E37A8" w:rsidRDefault="00714DF1">
      <w:pPr>
        <w:autoSpaceDE w:val="0"/>
        <w:autoSpaceDN w:val="0"/>
        <w:spacing w:before="130" w:after="0" w:line="245" w:lineRule="auto"/>
        <w:ind w:left="432" w:right="144"/>
        <w:jc w:val="center"/>
        <w:rPr>
          <w:lang w:val="ru-RU"/>
        </w:rPr>
      </w:pPr>
      <w:r w:rsidRPr="007E37A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о привлечении работодателей и их объединений к формированию и актуализации ОПОП 09.02.07 Информационные системы и программирование </w:t>
      </w:r>
      <w:r w:rsidRPr="007E37A8">
        <w:rPr>
          <w:lang w:val="ru-RU"/>
        </w:rPr>
        <w:br/>
      </w:r>
      <w:r w:rsidRPr="007E37A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за 1 семестр 2025-2026 учебного года</w:t>
      </w:r>
    </w:p>
    <w:p w:rsidR="00E04DD2" w:rsidRPr="007E37A8" w:rsidRDefault="00714DF1">
      <w:pPr>
        <w:autoSpaceDE w:val="0"/>
        <w:autoSpaceDN w:val="0"/>
        <w:spacing w:before="240" w:after="0" w:line="276" w:lineRule="exact"/>
        <w:ind w:left="262" w:right="22" w:firstLine="708"/>
        <w:jc w:val="both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п. 6.5.3 Положения о внутренней системе оценки качества в ПО АНО «Академия МАКСИМУМ» и п. 2.5 Плана проведения контрольных мероприятий по внутренней оценке качества образования на 2025-2026 учебный год проведена оценка участия работодателей и их объединений, иных юридических и (или) физических лиц в формировании и актуализации основной профессиональной образовательной программы 09.02.07 «Информационные системы и программирование».</w:t>
      </w:r>
    </w:p>
    <w:p w:rsidR="00E04DD2" w:rsidRDefault="00714DF1">
      <w:pPr>
        <w:tabs>
          <w:tab w:val="left" w:pos="970"/>
        </w:tabs>
        <w:autoSpaceDE w:val="0"/>
        <w:autoSpaceDN w:val="0"/>
        <w:spacing w:after="6" w:line="276" w:lineRule="exact"/>
        <w:ind w:left="262"/>
      </w:pPr>
      <w:r w:rsidRPr="007E37A8">
        <w:rPr>
          <w:lang w:val="ru-RU"/>
        </w:rPr>
        <w:tab/>
      </w: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Наличие внешних рецензий на ОПОП</w:t>
      </w:r>
      <w:r w:rsidRPr="007E37A8">
        <w:rPr>
          <w:lang w:val="ru-RU"/>
        </w:rPr>
        <w:br/>
      </w:r>
      <w:r w:rsidRPr="007E37A8">
        <w:rPr>
          <w:lang w:val="ru-RU"/>
        </w:rPr>
        <w:tab/>
      </w: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п. 1.7 Положения о рабочих программах учебных дисциплин, профессиональных модулей и практик отдельные грифы согласования и утверждения на титульных листах рабочих программ не проставляются — все необходимые подписи размещаются на титульном листе ОПОП. </w:t>
      </w:r>
      <w:r>
        <w:rPr>
          <w:rFonts w:ascii="Times New Roman" w:eastAsia="Times New Roman" w:hAnsi="Times New Roman"/>
          <w:color w:val="000000"/>
          <w:sz w:val="24"/>
        </w:rPr>
        <w:t xml:space="preserve">Отдельного документа «внешняя рецензия» (с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620"/>
        <w:gridCol w:w="1500"/>
        <w:gridCol w:w="660"/>
        <w:gridCol w:w="980"/>
        <w:gridCol w:w="1160"/>
        <w:gridCol w:w="2140"/>
        <w:gridCol w:w="1180"/>
        <w:gridCol w:w="320"/>
      </w:tblGrid>
      <w:tr w:rsidR="00E04DD2">
        <w:trPr>
          <w:trHeight w:val="276"/>
        </w:trPr>
        <w:tc>
          <w:tcPr>
            <w:tcW w:w="162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реквизитами 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рецензента) 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для 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ОПОП 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09.02.07 </w:t>
            </w:r>
          </w:p>
        </w:tc>
        <w:tc>
          <w:tcPr>
            <w:tcW w:w="214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Информационные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системы </w:t>
            </w:r>
          </w:p>
        </w:tc>
        <w:tc>
          <w:tcPr>
            <w:tcW w:w="320" w:type="dxa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64" w:lineRule="exact"/>
              <w:ind w:right="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 </w:t>
            </w:r>
          </w:p>
        </w:tc>
      </w:tr>
    </w:tbl>
    <w:p w:rsidR="00E04DD2" w:rsidRPr="007E37A8" w:rsidRDefault="00714DF1">
      <w:pPr>
        <w:autoSpaceDE w:val="0"/>
        <w:autoSpaceDN w:val="0"/>
        <w:spacing w:before="6" w:after="0" w:line="264" w:lineRule="exact"/>
        <w:ind w:left="262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программирование в отчётном периоде не оформлялось. </w:t>
      </w:r>
    </w:p>
    <w:p w:rsidR="00E04DD2" w:rsidRPr="007E37A8" w:rsidRDefault="00714DF1">
      <w:pPr>
        <w:autoSpaceDE w:val="0"/>
        <w:autoSpaceDN w:val="0"/>
        <w:spacing w:after="0" w:line="276" w:lineRule="exact"/>
        <w:ind w:left="262" w:right="20" w:firstLine="708"/>
        <w:jc w:val="both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Реальное участие работодателей в формировании и актуализации ОПОП задокументировано в иной, предусмотренной программой воспитания форме: Протоколом № 1 от 02.06.2025 заседания рабочей группы по согласованию личностных результатов реализации программы воспитания (компонента ОПОП) по специальности 09.02.07, в котором приняли участие генеральный директор ООО «МАКСИМУМ ОБРАЗОВАНИЕ» Т.Ш. Сабитов и генеральный директор ООО «3Д ИННОВАЦИИ» В.А. Кленов. По итогам заседания единогласно согласованы и утверждены дополнительные личностные результаты (ЛР 19–22), определённые ключевыми работодателями ИТ-отрасли (командная работа, </w:t>
      </w:r>
      <w:r>
        <w:rPr>
          <w:rFonts w:ascii="Times New Roman" w:eastAsia="Times New Roman" w:hAnsi="Times New Roman"/>
          <w:color w:val="000000"/>
          <w:sz w:val="24"/>
        </w:rPr>
        <w:t>Agile</w:t>
      </w: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Scrum</w:t>
      </w: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, корпоративные коммуникации, ответственность перед заказчиком). </w:t>
      </w:r>
    </w:p>
    <w:p w:rsidR="00E04DD2" w:rsidRPr="007E37A8" w:rsidRDefault="00714DF1">
      <w:pPr>
        <w:autoSpaceDE w:val="0"/>
        <w:autoSpaceDN w:val="0"/>
        <w:spacing w:after="0" w:line="276" w:lineRule="exact"/>
        <w:ind w:left="262" w:right="24" w:firstLine="708"/>
        <w:jc w:val="both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>По данным отчёта о результатах самообследования Академии за 2025 год, показатель «Участие работодателей и (или) их объединений в формировании ОПОП» зафиксирован со значением «Да»; по результатам опроса работодателей (январь 2026 года) участие в разработке образовательной программы и проектировании планируемых результатов обучения оценено в 4,2 балла из 5 (84%, «полное участие»).</w:t>
      </w:r>
    </w:p>
    <w:p w:rsidR="00E04DD2" w:rsidRPr="007E37A8" w:rsidRDefault="00714DF1">
      <w:pPr>
        <w:tabs>
          <w:tab w:val="left" w:pos="3164"/>
        </w:tabs>
        <w:autoSpaceDE w:val="0"/>
        <w:autoSpaceDN w:val="0"/>
        <w:spacing w:before="286" w:after="0" w:line="245" w:lineRule="auto"/>
        <w:ind w:left="1584" w:right="576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Наличие действующих договоров о сотрудничестве с профильными </w:t>
      </w:r>
      <w:r w:rsidRPr="007E37A8">
        <w:rPr>
          <w:lang w:val="ru-RU"/>
        </w:rPr>
        <w:tab/>
      </w: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организациями (базы практики)</w:t>
      </w: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746"/>
        <w:gridCol w:w="2374"/>
        <w:gridCol w:w="3614"/>
        <w:gridCol w:w="2620"/>
      </w:tblGrid>
      <w:tr w:rsidR="00E04DD2">
        <w:trPr>
          <w:trHeight w:val="516"/>
        </w:trPr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30" w:lineRule="auto"/>
              <w:ind w:left="8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30" w:lineRule="auto"/>
              <w:ind w:left="6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Организация-партнёр</w:t>
            </w:r>
          </w:p>
        </w:tc>
        <w:tc>
          <w:tcPr>
            <w:tcW w:w="36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30" w:lineRule="auto"/>
              <w:ind w:left="8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Предмет договора</w:t>
            </w:r>
          </w:p>
        </w:tc>
        <w:tc>
          <w:tcPr>
            <w:tcW w:w="26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45" w:lineRule="auto"/>
              <w:ind w:left="8" w:right="720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Реквизиты и срок действия</w:t>
            </w:r>
          </w:p>
        </w:tc>
      </w:tr>
      <w:tr w:rsidR="00E04DD2">
        <w:trPr>
          <w:trHeight w:val="152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after="0" w:line="252" w:lineRule="exact"/>
              <w:ind w:left="4" w:right="288"/>
            </w:pPr>
            <w:r>
              <w:rPr>
                <w:rFonts w:ascii="Times New Roman" w:eastAsia="Times New Roman" w:hAnsi="Times New Roman"/>
                <w:color w:val="000000"/>
              </w:rPr>
              <w:t>ООО «МАКСИМУМ ОБРАЗОВАНИЕ»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after="0" w:line="252" w:lineRule="exact"/>
              <w:ind w:left="6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Сотрудничество в реализации ОПОП: практическая подготовка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обучающихся по специальности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09.02.07, участие в согласовании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личностных результатов программы воспитания (ЛР 19–22)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after="0" w:line="252" w:lineRule="exact"/>
              <w:ind w:left="6" w:right="144"/>
            </w:pPr>
            <w:r>
              <w:rPr>
                <w:rFonts w:ascii="Times New Roman" w:eastAsia="Times New Roman" w:hAnsi="Times New Roman"/>
                <w:color w:val="000000"/>
              </w:rPr>
              <w:t>Договор № 0103/25 от 01.03.2025, действует до 31.07.2031</w:t>
            </w:r>
          </w:p>
        </w:tc>
      </w:tr>
      <w:tr w:rsidR="00E04DD2">
        <w:trPr>
          <w:trHeight w:val="1528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44" w:lineRule="exact"/>
              <w:ind w:left="4"/>
            </w:pPr>
            <w:r>
              <w:rPr>
                <w:rFonts w:ascii="Times New Roman" w:eastAsia="Times New Roman" w:hAnsi="Times New Roman"/>
                <w:color w:val="000000"/>
              </w:rPr>
              <w:t>ООО «3Д Инновации»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after="0" w:line="252" w:lineRule="exact"/>
              <w:ind w:left="6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Практическая подготовка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обучающихся по специальности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09.02.07 (учебная и производственная практика), участие в согласовании личностных результатов программы воспитания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after="0" w:line="252" w:lineRule="exact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Договор от 01.03.2025, действует до 31.07.2031</w:t>
            </w:r>
          </w:p>
        </w:tc>
      </w:tr>
      <w:tr w:rsidR="00E04DD2" w:rsidRPr="007E37A8">
        <w:trPr>
          <w:trHeight w:val="750"/>
        </w:trPr>
        <w:tc>
          <w:tcPr>
            <w:tcW w:w="74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8" w:after="0" w:line="244" w:lineRule="exact"/>
              <w:ind w:left="4"/>
            </w:pPr>
            <w:r>
              <w:rPr>
                <w:rFonts w:ascii="Times New Roman" w:eastAsia="Times New Roman" w:hAnsi="Times New Roman"/>
                <w:color w:val="000000"/>
              </w:rPr>
              <w:t>ООО «МГБот»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after="0" w:line="254" w:lineRule="exact"/>
              <w:ind w:left="6" w:right="432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Практическая подготовка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обучающихся по специальности 09.02.07</w:t>
            </w:r>
          </w:p>
        </w:tc>
        <w:tc>
          <w:tcPr>
            <w:tcW w:w="26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after="0" w:line="254" w:lineRule="exact"/>
              <w:ind w:left="6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Трёхсторонний договор № 13г/01-10 от 20.03.2025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(действует до 31.07.2027);</w:t>
            </w:r>
          </w:p>
        </w:tc>
      </w:tr>
    </w:tbl>
    <w:p w:rsidR="00E04DD2" w:rsidRPr="007E37A8" w:rsidRDefault="00E04DD2">
      <w:pPr>
        <w:autoSpaceDE w:val="0"/>
        <w:autoSpaceDN w:val="0"/>
        <w:spacing w:after="0" w:line="14" w:lineRule="exact"/>
        <w:rPr>
          <w:lang w:val="ru-RU"/>
        </w:rPr>
      </w:pPr>
    </w:p>
    <w:p w:rsidR="00E04DD2" w:rsidRPr="007E37A8" w:rsidRDefault="00E04DD2">
      <w:pPr>
        <w:rPr>
          <w:lang w:val="ru-RU"/>
        </w:rPr>
        <w:sectPr w:rsidR="00E04DD2" w:rsidRPr="007E37A8">
          <w:pgSz w:w="11906" w:h="16838"/>
          <w:pgMar w:top="120" w:right="768" w:bottom="806" w:left="1440" w:header="720" w:footer="720" w:gutter="0"/>
          <w:cols w:space="720"/>
          <w:docGrid w:linePitch="360"/>
        </w:sectPr>
      </w:pPr>
    </w:p>
    <w:p w:rsidR="00E04DD2" w:rsidRPr="007E37A8" w:rsidRDefault="00E04DD2">
      <w:pPr>
        <w:autoSpaceDE w:val="0"/>
        <w:autoSpaceDN w:val="0"/>
        <w:spacing w:after="0" w:line="120" w:lineRule="exact"/>
        <w:rPr>
          <w:lang w:val="ru-RU"/>
        </w:rPr>
      </w:pPr>
    </w:p>
    <w:p w:rsidR="00E04DD2" w:rsidRPr="007E37A8" w:rsidRDefault="00714DF1">
      <w:pPr>
        <w:autoSpaceDE w:val="0"/>
        <w:autoSpaceDN w:val="0"/>
        <w:spacing w:after="0" w:line="230" w:lineRule="auto"/>
        <w:ind w:left="612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Профессиональная образовательная автономная некоммерческая организация</w:t>
      </w:r>
    </w:p>
    <w:p w:rsidR="00E04DD2" w:rsidRPr="007E37A8" w:rsidRDefault="00714DF1">
      <w:pPr>
        <w:autoSpaceDE w:val="0"/>
        <w:autoSpaceDN w:val="0"/>
        <w:spacing w:before="48" w:after="312" w:line="230" w:lineRule="auto"/>
        <w:ind w:left="1346"/>
        <w:rPr>
          <w:lang w:val="ru-RU"/>
        </w:rPr>
      </w:pPr>
      <w:r w:rsidRPr="007E37A8">
        <w:rPr>
          <w:rFonts w:ascii="Times New Roman" w:eastAsia="Times New Roman" w:hAnsi="Times New Roman"/>
          <w:b/>
          <w:color w:val="000000"/>
          <w:sz w:val="24"/>
          <w:lang w:val="ru-RU"/>
        </w:rPr>
        <w:t>«Международная Академия цифровой экономики МАКСИМУМ»</w:t>
      </w: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746"/>
        <w:gridCol w:w="2374"/>
        <w:gridCol w:w="3614"/>
        <w:gridCol w:w="2620"/>
      </w:tblGrid>
      <w:tr w:rsidR="00E04DD2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E04DD2">
            <w:pPr>
              <w:rPr>
                <w:lang w:val="ru-RU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E04DD2">
            <w:pPr>
              <w:rPr>
                <w:lang w:val="ru-RU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E04DD2">
            <w:pPr>
              <w:rPr>
                <w:lang w:val="ru-RU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2" w:after="0" w:line="252" w:lineRule="exact"/>
              <w:ind w:left="6" w:right="14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договор от 23.12.2025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(действует до 31.07.2031)</w:t>
            </w:r>
          </w:p>
        </w:tc>
      </w:tr>
      <w:tr w:rsidR="00E04DD2">
        <w:trPr>
          <w:trHeight w:val="770"/>
        </w:trPr>
        <w:tc>
          <w:tcPr>
            <w:tcW w:w="74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2" w:after="0" w:line="252" w:lineRule="exact"/>
              <w:ind w:left="4" w:right="864"/>
            </w:pPr>
            <w:r>
              <w:rPr>
                <w:rFonts w:ascii="Times New Roman" w:eastAsia="Times New Roman" w:hAnsi="Times New Roman"/>
                <w:color w:val="000000"/>
              </w:rPr>
              <w:t>ООО «Бурбон» (Burbon.ru)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before="2" w:after="0" w:line="252" w:lineRule="exact"/>
              <w:ind w:left="6" w:right="432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Практическая подготовка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обучающихся по специальности 09.02.07 (учебная практика)</w:t>
            </w:r>
          </w:p>
        </w:tc>
        <w:tc>
          <w:tcPr>
            <w:tcW w:w="26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2" w:after="0" w:line="252" w:lineRule="exact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Договор от 10.03.2025, действует до 31.07.2031</w:t>
            </w:r>
          </w:p>
        </w:tc>
      </w:tr>
      <w:tr w:rsidR="00E04DD2">
        <w:trPr>
          <w:trHeight w:val="77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before="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after="0" w:line="250" w:lineRule="exact"/>
              <w:ind w:left="4" w:right="432"/>
            </w:pPr>
            <w:r>
              <w:rPr>
                <w:rFonts w:ascii="Times New Roman" w:eastAsia="Times New Roman" w:hAnsi="Times New Roman"/>
                <w:color w:val="000000"/>
              </w:rPr>
              <w:t>ООО «Р-Вижн» (R-vision)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Pr="007E37A8" w:rsidRDefault="00714DF1">
            <w:pPr>
              <w:autoSpaceDE w:val="0"/>
              <w:autoSpaceDN w:val="0"/>
              <w:spacing w:after="0" w:line="252" w:lineRule="exact"/>
              <w:ind w:left="6" w:right="432"/>
              <w:rPr>
                <w:lang w:val="ru-RU"/>
              </w:rPr>
            </w:pP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Практическая подготовка </w:t>
            </w:r>
            <w:r w:rsidRPr="007E37A8">
              <w:rPr>
                <w:lang w:val="ru-RU"/>
              </w:rPr>
              <w:br/>
            </w:r>
            <w:r w:rsidRPr="007E37A8">
              <w:rPr>
                <w:rFonts w:ascii="Times New Roman" w:eastAsia="Times New Roman" w:hAnsi="Times New Roman"/>
                <w:color w:val="000000"/>
                <w:lang w:val="ru-RU"/>
              </w:rPr>
              <w:t>обучающихся по специальности 09.02.07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4DD2" w:rsidRDefault="00714DF1">
            <w:pPr>
              <w:autoSpaceDE w:val="0"/>
              <w:autoSpaceDN w:val="0"/>
              <w:spacing w:after="0" w:line="250" w:lineRule="exact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Договор от 25.12.2025, действует до 31.07.2031</w:t>
            </w:r>
          </w:p>
        </w:tc>
      </w:tr>
    </w:tbl>
    <w:p w:rsidR="00E04DD2" w:rsidRDefault="00714DF1">
      <w:pPr>
        <w:autoSpaceDE w:val="0"/>
        <w:autoSpaceDN w:val="0"/>
        <w:spacing w:before="128" w:after="0" w:line="230" w:lineRule="auto"/>
        <w:ind w:left="262"/>
      </w:pPr>
      <w:r>
        <w:rPr>
          <w:rFonts w:ascii="Times New Roman" w:eastAsia="Times New Roman" w:hAnsi="Times New Roman"/>
          <w:b/>
          <w:color w:val="000000"/>
          <w:sz w:val="24"/>
        </w:rPr>
        <w:t>Выводы</w:t>
      </w:r>
    </w:p>
    <w:p w:rsidR="00E04DD2" w:rsidRPr="007E37A8" w:rsidRDefault="00714DF1">
      <w:pPr>
        <w:autoSpaceDE w:val="0"/>
        <w:autoSpaceDN w:val="0"/>
        <w:spacing w:before="102" w:after="0" w:line="276" w:lineRule="exact"/>
        <w:ind w:left="262" w:right="20" w:firstLine="708"/>
        <w:jc w:val="both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По итогам 1 семестра 2025-2026 учебного года по специальности 09.02.07 Информационные системы и программирование действуют 5 договоров о сотрудничестве с организациями ИТ-отрасли (ООО «МАКСИМУМ ОБРАЗОВАНИЕ», ООО «3Д ИННОВАЦИИ», ООО «МГБот», ООО «Бурбон», ООО «Р-Вижн»), обеспечивающих базы практической подготовки обучающихся. </w:t>
      </w:r>
    </w:p>
    <w:p w:rsidR="00E04DD2" w:rsidRDefault="00714DF1">
      <w:pPr>
        <w:autoSpaceDE w:val="0"/>
        <w:autoSpaceDN w:val="0"/>
        <w:spacing w:after="0" w:line="276" w:lineRule="exact"/>
        <w:ind w:left="262" w:right="20" w:firstLine="708"/>
        <w:jc w:val="both"/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Ключевые работодатели – ООО «МАКСИМУМ ОБРАЗОВАНИЕ» и ООО «3Д ИННОВАЦИИ» – привлечены не только к организации практики, но и к содержательному формированию </w:t>
      </w:r>
      <w:r>
        <w:rPr>
          <w:rFonts w:ascii="Times New Roman" w:eastAsia="Times New Roman" w:hAnsi="Times New Roman"/>
          <w:color w:val="000000"/>
          <w:sz w:val="24"/>
        </w:rPr>
        <w:t xml:space="preserve">ОПОП 09.02.07 Информационные системы и програмиирование: согласовали дополнительные личностные результаты программы воспитания (ЛР 19–22), определяющие требования ИТ-отрасли к выпускникам. </w:t>
      </w:r>
    </w:p>
    <w:p w:rsidR="00E04DD2" w:rsidRPr="007E37A8" w:rsidRDefault="00714DF1">
      <w:pPr>
        <w:autoSpaceDE w:val="0"/>
        <w:autoSpaceDN w:val="0"/>
        <w:spacing w:after="0" w:line="276" w:lineRule="exact"/>
        <w:ind w:left="262" w:right="26" w:firstLine="708"/>
        <w:jc w:val="both"/>
        <w:rPr>
          <w:lang w:val="ru-RU"/>
        </w:rPr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Дополнительно ведётся оформление договоров с ООО «ГИД» и ООО «Газинформсервис» – оба находятся в стадии заключения и не включены в перечень действующих. </w:t>
      </w:r>
    </w:p>
    <w:p w:rsidR="00E04DD2" w:rsidRDefault="00714DF1">
      <w:pPr>
        <w:autoSpaceDE w:val="0"/>
        <w:autoSpaceDN w:val="0"/>
        <w:spacing w:after="0" w:line="276" w:lineRule="exact"/>
        <w:ind w:left="262" w:right="20" w:firstLine="708"/>
        <w:jc w:val="both"/>
      </w:pPr>
      <w:r w:rsidRPr="007E37A8">
        <w:rPr>
          <w:rFonts w:ascii="Times New Roman" w:eastAsia="Times New Roman" w:hAnsi="Times New Roman"/>
          <w:color w:val="000000"/>
          <w:sz w:val="24"/>
          <w:lang w:val="ru-RU"/>
        </w:rPr>
        <w:t xml:space="preserve">Вывод: степень и достаточность привлечения работодателей и их объединений к формированию и актуализации ОПОП 09.02.07 за 1 семестр 2025-2026 учебного года признаны достаточными. </w:t>
      </w:r>
      <w:r>
        <w:rPr>
          <w:rFonts w:ascii="Times New Roman" w:eastAsia="Times New Roman" w:hAnsi="Times New Roman"/>
          <w:color w:val="000000"/>
          <w:sz w:val="24"/>
        </w:rPr>
        <w:t xml:space="preserve">Рекомендуется завершить оформление договоров с ООО «ГИД» и ООО «Газинформсервис» до конца учебного года. </w:t>
      </w:r>
    </w:p>
    <w:p w:rsidR="00E04DD2" w:rsidRDefault="00714DF1">
      <w:pPr>
        <w:autoSpaceDE w:val="0"/>
        <w:autoSpaceDN w:val="0"/>
        <w:spacing w:before="506" w:after="0" w:line="276" w:lineRule="exact"/>
        <w:ind w:left="970" w:right="4608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 Еремин Д.Е.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30.01.2026</w:t>
      </w:r>
    </w:p>
    <w:p w:rsidR="00714DF1" w:rsidRPr="00714DF1" w:rsidRDefault="00714DF1">
      <w:pPr>
        <w:autoSpaceDE w:val="0"/>
        <w:autoSpaceDN w:val="0"/>
        <w:spacing w:before="3066" w:after="0" w:line="230" w:lineRule="auto"/>
        <w:ind w:left="262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                                                                                                          Е.-С.К. Провозён</w:t>
      </w:r>
    </w:p>
    <w:p w:rsidR="00714DF1" w:rsidRDefault="00714DF1" w:rsidP="00714DF1">
      <w:r>
        <w:t xml:space="preserve"> </w:t>
      </w:r>
    </w:p>
    <w:p w:rsidR="00714DF1" w:rsidRDefault="00714DF1" w:rsidP="00714DF1"/>
    <w:p w:rsidR="00714DF1" w:rsidRDefault="00714DF1" w:rsidP="00714DF1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88"/>
      </w:tblGrid>
      <w:tr w:rsidR="00714DF1" w:rsidTr="00714D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DF1" w:rsidRDefault="00714DF1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714DF1" w:rsidTr="00714D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2"/>
            </w:tblGrid>
            <w:tr w:rsidR="00714DF1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714DF1" w:rsidRDefault="00714DF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14DF1" w:rsidTr="00714D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DF1" w:rsidRDefault="00714DF1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714DF1" w:rsidTr="00714D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7"/>
              <w:gridCol w:w="6771"/>
            </w:tblGrid>
            <w:tr w:rsidR="00714DF1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714DF1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14DF1" w:rsidRDefault="00714DF1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714DF1" w:rsidRDefault="00714DF1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714DF1" w:rsidRDefault="00714DF1" w:rsidP="00714DF1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E04DD2" w:rsidRDefault="00E04DD2" w:rsidP="00714DF1"/>
    <w:sectPr w:rsidR="00E04DD2" w:rsidSect="00034616">
      <w:pgSz w:w="11906" w:h="16838"/>
      <w:pgMar w:top="120" w:right="76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4DF1"/>
    <w:rsid w:val="007E37A8"/>
    <w:rsid w:val="00AA1D8D"/>
    <w:rsid w:val="00B47730"/>
    <w:rsid w:val="00CB0664"/>
    <w:rsid w:val="00E04D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D043F3A-E2EB-4996-9240-A096A6EC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714DF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3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6F57E0-A476-44A7-800F-B0F9780C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2026-10-16T11:42:00Z</dcterms:created>
  <dcterms:modified xsi:type="dcterms:W3CDTF">2026-10-16T11:42:00Z</dcterms:modified>
  <cp:category/>
</cp:coreProperties>
</file>