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64F" w:rsidRPr="00D521DD" w:rsidRDefault="00E1364F" w:rsidP="00E1364F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sz w:val="24"/>
          <w:szCs w:val="24"/>
          <w:lang w:eastAsia="ru-RU"/>
        </w:rPr>
      </w:pPr>
      <w:bookmarkStart w:id="0" w:name="_GoBack"/>
      <w:bookmarkEnd w:id="0"/>
      <w:r w:rsidRPr="00D521DD">
        <w:rPr>
          <w:b/>
          <w:bCs/>
          <w:sz w:val="24"/>
          <w:szCs w:val="24"/>
          <w:lang w:eastAsia="ru-RU"/>
        </w:rPr>
        <w:t>Профессиональная образовательная автономная некоммерческая организация</w:t>
      </w:r>
    </w:p>
    <w:p w:rsidR="00E1364F" w:rsidRPr="00D521DD" w:rsidRDefault="00E1364F" w:rsidP="00E1364F">
      <w:pPr>
        <w:widowControl/>
        <w:pBdr>
          <w:bottom w:val="single" w:sz="4" w:space="1" w:color="auto"/>
        </w:pBdr>
        <w:autoSpaceDE/>
        <w:autoSpaceDN/>
        <w:spacing w:line="259" w:lineRule="auto"/>
        <w:jc w:val="center"/>
        <w:rPr>
          <w:b/>
          <w:bCs/>
          <w:lang w:eastAsia="ru-RU"/>
        </w:rPr>
      </w:pPr>
      <w:r w:rsidRPr="00D521DD">
        <w:rPr>
          <w:b/>
          <w:bCs/>
          <w:lang w:eastAsia="ru-RU"/>
        </w:rPr>
        <w:t>«</w:t>
      </w:r>
      <w:r w:rsidRPr="00D521DD">
        <w:rPr>
          <w:b/>
          <w:bCs/>
          <w:sz w:val="24"/>
          <w:szCs w:val="24"/>
          <w:lang w:eastAsia="ru-RU"/>
        </w:rPr>
        <w:t>Международная Академия цифровой экономики МАКСИМУМ</w:t>
      </w:r>
      <w:r w:rsidRPr="00D521DD">
        <w:rPr>
          <w:b/>
          <w:bCs/>
          <w:lang w:eastAsia="ru-RU"/>
        </w:rPr>
        <w:t>»</w:t>
      </w:r>
    </w:p>
    <w:p w:rsidR="00E1364F" w:rsidRPr="00D521DD" w:rsidRDefault="00E1364F" w:rsidP="00E1364F">
      <w:pPr>
        <w:widowControl/>
        <w:autoSpaceDE/>
        <w:autoSpaceDN/>
        <w:spacing w:line="360" w:lineRule="auto"/>
        <w:rPr>
          <w:sz w:val="16"/>
          <w:szCs w:val="24"/>
          <w:lang w:eastAsia="ru-RU"/>
        </w:rPr>
      </w:pPr>
    </w:p>
    <w:p w:rsidR="00E1364F" w:rsidRPr="00D521DD" w:rsidRDefault="00E1364F" w:rsidP="00E1364F">
      <w:pPr>
        <w:jc w:val="center"/>
        <w:outlineLvl w:val="0"/>
        <w:rPr>
          <w:b/>
          <w:bCs/>
          <w:sz w:val="24"/>
          <w:szCs w:val="24"/>
        </w:rPr>
      </w:pPr>
      <w:r w:rsidRPr="00D521DD">
        <w:rPr>
          <w:b/>
          <w:bCs/>
          <w:sz w:val="24"/>
          <w:szCs w:val="24"/>
        </w:rPr>
        <w:t>АНАЛИТИЧЕСКАЯ</w:t>
      </w:r>
      <w:r w:rsidRPr="00D521DD">
        <w:rPr>
          <w:b/>
          <w:bCs/>
          <w:spacing w:val="-7"/>
          <w:sz w:val="24"/>
          <w:szCs w:val="24"/>
        </w:rPr>
        <w:t xml:space="preserve"> </w:t>
      </w:r>
      <w:r w:rsidRPr="00D521DD">
        <w:rPr>
          <w:b/>
          <w:bCs/>
          <w:sz w:val="24"/>
          <w:szCs w:val="24"/>
        </w:rPr>
        <w:t>СПРАВКА</w:t>
      </w:r>
      <w:r w:rsidRPr="00D521DD">
        <w:rPr>
          <w:b/>
          <w:bCs/>
          <w:spacing w:val="-3"/>
          <w:sz w:val="24"/>
          <w:szCs w:val="24"/>
        </w:rPr>
        <w:t xml:space="preserve"> </w:t>
      </w:r>
    </w:p>
    <w:p w:rsidR="00897387" w:rsidRDefault="00D56131">
      <w:pPr>
        <w:spacing w:before="240"/>
        <w:ind w:right="139"/>
        <w:jc w:val="center"/>
        <w:rPr>
          <w:b/>
          <w:i/>
          <w:sz w:val="24"/>
        </w:rPr>
      </w:pPr>
      <w:r>
        <w:rPr>
          <w:b/>
          <w:i/>
          <w:sz w:val="24"/>
        </w:rPr>
        <w:t>Оценка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уровня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квалификации</w:t>
      </w:r>
      <w:r>
        <w:rPr>
          <w:b/>
          <w:i/>
          <w:spacing w:val="-5"/>
          <w:sz w:val="24"/>
        </w:rPr>
        <w:t xml:space="preserve"> </w:t>
      </w:r>
      <w:r w:rsidR="002E4A13">
        <w:rPr>
          <w:b/>
          <w:i/>
          <w:sz w:val="24"/>
        </w:rPr>
        <w:t>педагогических</w:t>
      </w:r>
      <w:r w:rsidR="002E4A13">
        <w:rPr>
          <w:b/>
          <w:i/>
          <w:spacing w:val="-5"/>
          <w:sz w:val="24"/>
        </w:rPr>
        <w:t xml:space="preserve"> </w:t>
      </w:r>
      <w:r w:rsidR="002E4A13">
        <w:rPr>
          <w:b/>
          <w:i/>
          <w:spacing w:val="-2"/>
          <w:sz w:val="24"/>
        </w:rPr>
        <w:t xml:space="preserve">работников, реализующих подготовку обучающихся </w:t>
      </w:r>
      <w:r w:rsidR="002E4A13" w:rsidRPr="002E4A13">
        <w:rPr>
          <w:b/>
          <w:i/>
          <w:spacing w:val="-2"/>
          <w:sz w:val="24"/>
        </w:rPr>
        <w:t>по специальности 09.02.07 «Информационные системы и программирование»</w:t>
      </w:r>
    </w:p>
    <w:p w:rsidR="009A1F44" w:rsidRDefault="009A1F44" w:rsidP="00E1364F">
      <w:pPr>
        <w:pStyle w:val="a3"/>
        <w:spacing w:line="276" w:lineRule="auto"/>
        <w:ind w:left="0" w:firstLine="720"/>
        <w:jc w:val="both"/>
      </w:pPr>
    </w:p>
    <w:p w:rsidR="00571593" w:rsidRDefault="00571593" w:rsidP="00571593">
      <w:pPr>
        <w:pStyle w:val="a3"/>
        <w:ind w:left="0" w:firstLine="720"/>
        <w:jc w:val="both"/>
      </w:pPr>
      <w:r w:rsidRPr="00571593">
        <w:t xml:space="preserve">В соответствии с Планом функционирования внутренней системы оценки качества образования ПО </w:t>
      </w:r>
      <w:r>
        <w:t>АНО «Академия МАКСИМУМ» на 2025-</w:t>
      </w:r>
      <w:r w:rsidRPr="00571593">
        <w:t>2026 учебный год проведен мониторинг кадрового обеспечения образовательной программы среднего профессионального образования по специальности 09.02.07 «Информационные системы и программирование».</w:t>
      </w:r>
    </w:p>
    <w:p w:rsidR="00571593" w:rsidRDefault="00571593" w:rsidP="00571593">
      <w:pPr>
        <w:pStyle w:val="a3"/>
        <w:ind w:firstLine="720"/>
        <w:jc w:val="both"/>
      </w:pPr>
      <w:r>
        <w:t>Цель мониторинга: оценка соответствия кадрового обеспечения требованиям Федерального закона №273-ФЗ «Об образовании в Российской Федерации», федерального государственного образовательного стандарта среднего профессионального образования по специальности 09.02.07 «Информационные системы и программирование», а также требованиям внутренней системы оценки качества образования.</w:t>
      </w:r>
    </w:p>
    <w:p w:rsidR="00571593" w:rsidRDefault="00571593" w:rsidP="00571593">
      <w:pPr>
        <w:pStyle w:val="a3"/>
        <w:ind w:firstLine="720"/>
        <w:jc w:val="both"/>
      </w:pPr>
      <w:r>
        <w:t>В ходе мониторинга проведен анализ следующих показателей:</w:t>
      </w:r>
    </w:p>
    <w:p w:rsidR="00571593" w:rsidRDefault="00571593" w:rsidP="00571593">
      <w:pPr>
        <w:pStyle w:val="a3"/>
        <w:numPr>
          <w:ilvl w:val="1"/>
          <w:numId w:val="3"/>
        </w:numPr>
        <w:ind w:left="0" w:firstLine="709"/>
        <w:jc w:val="both"/>
      </w:pPr>
      <w:r>
        <w:t>укомплектованность образовательной программы педагогическими кадрами;</w:t>
      </w:r>
    </w:p>
    <w:p w:rsidR="00571593" w:rsidRDefault="00571593" w:rsidP="00571593">
      <w:pPr>
        <w:pStyle w:val="a3"/>
        <w:numPr>
          <w:ilvl w:val="1"/>
          <w:numId w:val="3"/>
        </w:numPr>
        <w:ind w:left="0" w:firstLine="709"/>
        <w:jc w:val="both"/>
      </w:pPr>
      <w:r>
        <w:t>уровень образования педагогических работников;</w:t>
      </w:r>
    </w:p>
    <w:p w:rsidR="00571593" w:rsidRDefault="00571593" w:rsidP="00571593">
      <w:pPr>
        <w:pStyle w:val="a3"/>
        <w:numPr>
          <w:ilvl w:val="1"/>
          <w:numId w:val="3"/>
        </w:numPr>
        <w:ind w:left="0" w:firstLine="709"/>
        <w:jc w:val="both"/>
      </w:pPr>
      <w:r>
        <w:t>наличие квалификационных категорий;</w:t>
      </w:r>
    </w:p>
    <w:p w:rsidR="00571593" w:rsidRDefault="00571593" w:rsidP="00571593">
      <w:pPr>
        <w:pStyle w:val="a3"/>
        <w:numPr>
          <w:ilvl w:val="1"/>
          <w:numId w:val="3"/>
        </w:numPr>
        <w:ind w:left="0" w:firstLine="709"/>
        <w:jc w:val="both"/>
      </w:pPr>
      <w:r>
        <w:t>повышение квалификации и профессиональная переподготовка;</w:t>
      </w:r>
    </w:p>
    <w:p w:rsidR="00571593" w:rsidRDefault="00571593" w:rsidP="00571593">
      <w:pPr>
        <w:pStyle w:val="a3"/>
        <w:numPr>
          <w:ilvl w:val="1"/>
          <w:numId w:val="3"/>
        </w:numPr>
        <w:ind w:left="0" w:firstLine="709"/>
        <w:jc w:val="both"/>
      </w:pPr>
      <w:r>
        <w:t>соответствие образования и квалификации преподаваемым дисциплинам;</w:t>
      </w:r>
    </w:p>
    <w:p w:rsidR="00571593" w:rsidRDefault="00571593" w:rsidP="00571593">
      <w:pPr>
        <w:pStyle w:val="a3"/>
        <w:numPr>
          <w:ilvl w:val="1"/>
          <w:numId w:val="3"/>
        </w:numPr>
        <w:ind w:left="0" w:firstLine="709"/>
        <w:jc w:val="both"/>
      </w:pPr>
      <w:r>
        <w:t>стаж педагогической и профессиональной деятельности;</w:t>
      </w:r>
    </w:p>
    <w:p w:rsidR="00571593" w:rsidRDefault="00571593" w:rsidP="00571593">
      <w:pPr>
        <w:pStyle w:val="a3"/>
        <w:numPr>
          <w:ilvl w:val="1"/>
          <w:numId w:val="3"/>
        </w:numPr>
        <w:ind w:left="0" w:firstLine="709"/>
        <w:jc w:val="both"/>
      </w:pPr>
      <w:r>
        <w:t>участие преподавателей в реализации образовательной программы.</w:t>
      </w:r>
    </w:p>
    <w:p w:rsidR="00E876A1" w:rsidRDefault="00E876A1" w:rsidP="0061491A">
      <w:pPr>
        <w:pStyle w:val="a3"/>
        <w:ind w:left="0" w:firstLine="720"/>
        <w:jc w:val="both"/>
      </w:pPr>
    </w:p>
    <w:p w:rsidR="00E876A1" w:rsidRDefault="00E876A1" w:rsidP="00E876A1">
      <w:pPr>
        <w:pStyle w:val="a3"/>
        <w:ind w:firstLine="720"/>
        <w:jc w:val="both"/>
      </w:pPr>
      <w:r>
        <w:t>Всего в Академии 32 педагогических работника; по ППССЗ 09.02.07 работают 22, из них образовательную программу 1 курса обеспечивали 13 преподавателей.</w:t>
      </w:r>
    </w:p>
    <w:p w:rsidR="00E876A1" w:rsidRDefault="00E876A1" w:rsidP="00E876A1">
      <w:pPr>
        <w:pStyle w:val="a3"/>
        <w:ind w:left="0" w:firstLine="720"/>
        <w:jc w:val="both"/>
      </w:pPr>
      <w:r>
        <w:t>Все дисциплины учебного плана обеспечены преподавателями в соответствии с установленной учебной нагрузкой. Вакантные должности педагогических работников отсутствуют.</w:t>
      </w:r>
    </w:p>
    <w:p w:rsidR="00E876A1" w:rsidRDefault="00E876A1" w:rsidP="0061491A">
      <w:pPr>
        <w:pStyle w:val="a3"/>
        <w:ind w:left="0" w:firstLine="720"/>
        <w:jc w:val="both"/>
      </w:pPr>
    </w:p>
    <w:tbl>
      <w:tblPr>
        <w:tblStyle w:val="TableNormal"/>
        <w:tblW w:w="9347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137"/>
        <w:gridCol w:w="1276"/>
        <w:gridCol w:w="1132"/>
      </w:tblGrid>
      <w:tr w:rsidR="00897387" w:rsidRPr="00861573" w:rsidTr="00C20A46">
        <w:tc>
          <w:tcPr>
            <w:tcW w:w="802" w:type="dxa"/>
            <w:vAlign w:val="center"/>
          </w:tcPr>
          <w:p w:rsidR="00897387" w:rsidRPr="00861573" w:rsidRDefault="00D56131" w:rsidP="00861573">
            <w:pPr>
              <w:pStyle w:val="TableParagraph"/>
              <w:keepNext/>
              <w:spacing w:line="256" w:lineRule="exact"/>
              <w:ind w:left="10"/>
              <w:jc w:val="center"/>
              <w:rPr>
                <w:b/>
              </w:rPr>
            </w:pPr>
            <w:r w:rsidRPr="00861573">
              <w:rPr>
                <w:b/>
                <w:spacing w:val="-10"/>
              </w:rPr>
              <w:t>№</w:t>
            </w:r>
          </w:p>
        </w:tc>
        <w:tc>
          <w:tcPr>
            <w:tcW w:w="6137" w:type="dxa"/>
            <w:vAlign w:val="center"/>
          </w:tcPr>
          <w:p w:rsidR="00897387" w:rsidRPr="00861573" w:rsidRDefault="00D56131" w:rsidP="0061491A">
            <w:pPr>
              <w:pStyle w:val="TableParagraph"/>
              <w:keepNext/>
              <w:spacing w:line="256" w:lineRule="exact"/>
              <w:ind w:left="10"/>
              <w:jc w:val="center"/>
              <w:rPr>
                <w:b/>
              </w:rPr>
            </w:pPr>
            <w:r w:rsidRPr="00861573">
              <w:rPr>
                <w:b/>
                <w:spacing w:val="-2"/>
              </w:rPr>
              <w:t>Показатель</w:t>
            </w:r>
          </w:p>
        </w:tc>
        <w:tc>
          <w:tcPr>
            <w:tcW w:w="1276" w:type="dxa"/>
            <w:vAlign w:val="center"/>
          </w:tcPr>
          <w:p w:rsidR="00897387" w:rsidRPr="00861573" w:rsidRDefault="00E876A1" w:rsidP="0061491A">
            <w:pPr>
              <w:pStyle w:val="TableParagraph"/>
              <w:keepNext/>
              <w:spacing w:line="256" w:lineRule="exact"/>
              <w:ind w:left="6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Количество человек</w:t>
            </w:r>
          </w:p>
        </w:tc>
        <w:tc>
          <w:tcPr>
            <w:tcW w:w="1132" w:type="dxa"/>
            <w:vAlign w:val="center"/>
          </w:tcPr>
          <w:p w:rsidR="00897387" w:rsidRPr="00861573" w:rsidRDefault="00E876A1" w:rsidP="0061491A">
            <w:pPr>
              <w:pStyle w:val="TableParagraph"/>
              <w:keepNext/>
              <w:spacing w:line="256" w:lineRule="exact"/>
              <w:ind w:left="9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 xml:space="preserve">Доля, </w:t>
            </w:r>
            <w:r w:rsidR="00D56131" w:rsidRPr="00861573">
              <w:rPr>
                <w:b/>
                <w:spacing w:val="-10"/>
              </w:rPr>
              <w:t>%</w:t>
            </w:r>
          </w:p>
        </w:tc>
      </w:tr>
      <w:tr w:rsidR="00897387" w:rsidRPr="00861573" w:rsidTr="00C20A46">
        <w:tc>
          <w:tcPr>
            <w:tcW w:w="802" w:type="dxa"/>
            <w:vAlign w:val="center"/>
          </w:tcPr>
          <w:p w:rsidR="00897387" w:rsidRPr="00861573" w:rsidRDefault="00861573" w:rsidP="00861573">
            <w:pPr>
              <w:pStyle w:val="TableParagraph"/>
              <w:jc w:val="center"/>
            </w:pPr>
            <w:r w:rsidRPr="00861573">
              <w:t>1</w:t>
            </w:r>
          </w:p>
        </w:tc>
        <w:tc>
          <w:tcPr>
            <w:tcW w:w="6137" w:type="dxa"/>
            <w:vAlign w:val="center"/>
          </w:tcPr>
          <w:p w:rsidR="00897387" w:rsidRPr="00861573" w:rsidRDefault="00D56131" w:rsidP="007C0809">
            <w:pPr>
              <w:pStyle w:val="TableParagraph"/>
              <w:ind w:left="107" w:right="99"/>
            </w:pPr>
            <w:r w:rsidRPr="00861573">
              <w:rPr>
                <w:spacing w:val="-2"/>
              </w:rPr>
              <w:t>Численность педагогических работников, реализующих образовательную программу 09.02.07, в общей численности педагогических работников Академии (32 чел.)</w:t>
            </w:r>
          </w:p>
        </w:tc>
        <w:tc>
          <w:tcPr>
            <w:tcW w:w="1276" w:type="dxa"/>
            <w:vAlign w:val="center"/>
          </w:tcPr>
          <w:p w:rsidR="00897387" w:rsidRPr="00861573" w:rsidRDefault="002E4A13" w:rsidP="0061491A">
            <w:pPr>
              <w:pStyle w:val="TableParagraph"/>
              <w:spacing w:line="270" w:lineRule="exact"/>
              <w:ind w:left="6"/>
              <w:jc w:val="center"/>
            </w:pPr>
            <w:r>
              <w:t>22</w:t>
            </w:r>
          </w:p>
        </w:tc>
        <w:tc>
          <w:tcPr>
            <w:tcW w:w="1132" w:type="dxa"/>
            <w:vAlign w:val="center"/>
          </w:tcPr>
          <w:p w:rsidR="00897387" w:rsidRPr="000F3D12" w:rsidRDefault="000F3D12" w:rsidP="000F3D12">
            <w:pPr>
              <w:pStyle w:val="TableParagraph"/>
              <w:spacing w:line="270" w:lineRule="exact"/>
              <w:ind w:left="9"/>
              <w:jc w:val="center"/>
            </w:pPr>
            <w:r w:rsidRPr="000F3D12">
              <w:t>68,8%</w:t>
            </w:r>
          </w:p>
        </w:tc>
      </w:tr>
      <w:tr w:rsidR="00897387" w:rsidRPr="00861573" w:rsidTr="00C20A46">
        <w:tc>
          <w:tcPr>
            <w:tcW w:w="802" w:type="dxa"/>
            <w:vAlign w:val="center"/>
          </w:tcPr>
          <w:p w:rsidR="00897387" w:rsidRPr="00861573" w:rsidRDefault="00861573" w:rsidP="00861573">
            <w:pPr>
              <w:pStyle w:val="TableParagraph"/>
              <w:jc w:val="center"/>
            </w:pPr>
            <w:r w:rsidRPr="00861573">
              <w:t>2</w:t>
            </w:r>
          </w:p>
        </w:tc>
        <w:tc>
          <w:tcPr>
            <w:tcW w:w="6137" w:type="dxa"/>
            <w:vAlign w:val="center"/>
          </w:tcPr>
          <w:p w:rsidR="00897387" w:rsidRPr="00861573" w:rsidRDefault="00D56131" w:rsidP="007C0809">
            <w:pPr>
              <w:pStyle w:val="TableParagraph"/>
              <w:ind w:left="107" w:right="99"/>
            </w:pPr>
            <w:r w:rsidRPr="00861573">
              <w:rPr>
                <w:spacing w:val="-2"/>
              </w:rPr>
              <w:t>Численность педагогических работников, обеспечивавших реализацию программы на 1 курсе и имеющих высшее образование, в общей численности педагогических работников, обеспечивавших 1 курс (13 чел.)</w:t>
            </w:r>
          </w:p>
        </w:tc>
        <w:tc>
          <w:tcPr>
            <w:tcW w:w="1276" w:type="dxa"/>
            <w:vAlign w:val="center"/>
          </w:tcPr>
          <w:p w:rsidR="00897387" w:rsidRPr="00861573" w:rsidRDefault="00887AEA" w:rsidP="0061491A">
            <w:pPr>
              <w:pStyle w:val="TableParagraph"/>
              <w:spacing w:line="270" w:lineRule="exact"/>
              <w:ind w:left="6"/>
              <w:jc w:val="center"/>
            </w:pPr>
            <w:r>
              <w:t>13</w:t>
            </w:r>
          </w:p>
        </w:tc>
        <w:tc>
          <w:tcPr>
            <w:tcW w:w="1132" w:type="dxa"/>
            <w:vAlign w:val="center"/>
          </w:tcPr>
          <w:p w:rsidR="00897387" w:rsidRPr="00861573" w:rsidRDefault="00887AEA" w:rsidP="0061491A">
            <w:pPr>
              <w:pStyle w:val="TableParagraph"/>
              <w:spacing w:line="270" w:lineRule="exact"/>
              <w:ind w:left="9" w:right="2"/>
              <w:jc w:val="center"/>
            </w:pPr>
            <w:r>
              <w:rPr>
                <w:rStyle w:val="normaltextrun"/>
                <w:color w:val="000000"/>
                <w:shd w:val="clear" w:color="auto" w:fill="FFFFFF"/>
              </w:rPr>
              <w:t>100%</w:t>
            </w:r>
          </w:p>
        </w:tc>
      </w:tr>
      <w:tr w:rsidR="00897387" w:rsidRPr="00861573" w:rsidTr="00C20A46">
        <w:tc>
          <w:tcPr>
            <w:tcW w:w="802" w:type="dxa"/>
            <w:vAlign w:val="center"/>
          </w:tcPr>
          <w:p w:rsidR="00897387" w:rsidRPr="00861573" w:rsidRDefault="00C20A46" w:rsidP="00861573">
            <w:pPr>
              <w:pStyle w:val="TableParagraph"/>
              <w:jc w:val="center"/>
            </w:pPr>
            <w:r>
              <w:t>3</w:t>
            </w:r>
          </w:p>
        </w:tc>
        <w:tc>
          <w:tcPr>
            <w:tcW w:w="6137" w:type="dxa"/>
            <w:vAlign w:val="center"/>
          </w:tcPr>
          <w:p w:rsidR="00897387" w:rsidRPr="00861573" w:rsidRDefault="00D56131" w:rsidP="007C0809">
            <w:pPr>
              <w:pStyle w:val="TableParagraph"/>
              <w:spacing w:line="270" w:lineRule="exact"/>
              <w:ind w:left="107"/>
            </w:pPr>
            <w:r w:rsidRPr="00861573">
              <w:rPr>
                <w:spacing w:val="-2"/>
              </w:rPr>
              <w:t>Численность педагогических работников Академии, прошедших повышение квалификации (профессиональную переподготовку) за последние 3 года, в общей численности педагогических работников Академии (32 чел.)</w:t>
            </w:r>
          </w:p>
        </w:tc>
        <w:tc>
          <w:tcPr>
            <w:tcW w:w="1276" w:type="dxa"/>
            <w:vAlign w:val="center"/>
          </w:tcPr>
          <w:p w:rsidR="00897387" w:rsidRPr="00861573" w:rsidRDefault="002E4A13" w:rsidP="0061491A">
            <w:pPr>
              <w:pStyle w:val="TableParagraph"/>
              <w:spacing w:line="270" w:lineRule="exact"/>
              <w:ind w:left="6"/>
              <w:jc w:val="center"/>
            </w:pPr>
            <w:r>
              <w:t>5</w:t>
            </w:r>
          </w:p>
        </w:tc>
        <w:tc>
          <w:tcPr>
            <w:tcW w:w="1132" w:type="dxa"/>
            <w:vAlign w:val="center"/>
          </w:tcPr>
          <w:p w:rsidR="00897387" w:rsidRPr="00861573" w:rsidRDefault="00861573" w:rsidP="0061491A">
            <w:pPr>
              <w:pStyle w:val="TableParagraph"/>
              <w:spacing w:line="270" w:lineRule="exact"/>
              <w:ind w:left="9" w:right="2"/>
              <w:jc w:val="center"/>
            </w:pPr>
            <w:r w:rsidRPr="00861573">
              <w:t>15,6%</w:t>
            </w:r>
          </w:p>
        </w:tc>
      </w:tr>
    </w:tbl>
    <w:p w:rsidR="00897387" w:rsidRDefault="00897387" w:rsidP="0061491A">
      <w:pPr>
        <w:pStyle w:val="a3"/>
        <w:spacing w:before="236"/>
        <w:ind w:left="0"/>
      </w:pPr>
    </w:p>
    <w:p w:rsidR="00E876A1" w:rsidRDefault="00E876A1" w:rsidP="00E876A1">
      <w:pPr>
        <w:pStyle w:val="a3"/>
        <w:spacing w:line="276" w:lineRule="auto"/>
        <w:ind w:right="141" w:firstLine="707"/>
        <w:jc w:val="both"/>
      </w:pPr>
      <w:r>
        <w:t>Анализ кадрового состава показывает, что образовательная программа полностью обеспечена педагогическими работниками, имеющими высшее образование, соответствующее преподаваемым дисциплинам.</w:t>
      </w:r>
    </w:p>
    <w:p w:rsidR="00E876A1" w:rsidRDefault="00E876A1" w:rsidP="00E876A1">
      <w:pPr>
        <w:pStyle w:val="a3"/>
        <w:spacing w:line="276" w:lineRule="auto"/>
        <w:ind w:right="141" w:firstLine="707"/>
        <w:jc w:val="both"/>
      </w:pPr>
      <w:r>
        <w:lastRenderedPageBreak/>
        <w:t>По состоянию на дату составления справки педагогические работники прошли обучение по охране труда. Повышение квалификации и профессиональная переподготовка педагогических работников, реализующих образовательную программу, осуществляются в соответствии с Планом повышения квалификации и профессиональной переподготовки педагогических работников на 2025–2026 учебный год: в течение учебного года предусмотрено обучение по программам профессиональной переподготовки в области методики и педагогики профессионального обучения и среднего профессионального образования, повышения квалификации по методике преподавания учебных предметов и дисциплин, по работе с электронно-библиотечными системами и в электронной информационно-образовательной среде, по организационно-педагогическим основам образования обучающихся с инвалидностью и ограниченными возможностями здоровья. Реализация плана обеспечит актуализацию профессиональных компетенций преподавателей в соответствии с требованиями законодательства, федеральных государственных образовательных стандартов и развитием цифровых образовательных технологий.</w:t>
      </w:r>
    </w:p>
    <w:p w:rsidR="0059340F" w:rsidRDefault="00E876A1" w:rsidP="0059340F">
      <w:pPr>
        <w:pStyle w:val="a3"/>
        <w:spacing w:line="276" w:lineRule="auto"/>
        <w:ind w:right="141" w:firstLine="707"/>
        <w:jc w:val="both"/>
      </w:pPr>
      <w:r>
        <w:t xml:space="preserve">Средний возраст педагогических работников составляет 29,5 </w:t>
      </w:r>
      <w:r w:rsidR="0059340F">
        <w:t>лет, а а</w:t>
      </w:r>
      <w:r w:rsidR="0059340F" w:rsidRPr="0059340F">
        <w:t>нализ педагогического стажа показывает, что основу коллектива составляют преподаватели с опытом педаг</w:t>
      </w:r>
      <w:r w:rsidR="0059340F">
        <w:t xml:space="preserve">огической деятельности до 5 лет, </w:t>
      </w:r>
      <w:r w:rsidR="0059340F" w:rsidRPr="0059340F">
        <w:t>что свидетельствует о сочетании профессиональной активности коллектива</w:t>
      </w:r>
      <w:r w:rsidR="0059340F">
        <w:t>,</w:t>
      </w:r>
      <w:r w:rsidR="0059340F" w:rsidRPr="0059340F">
        <w:t xml:space="preserve"> владеющих современными образовательными технологиями и цифровыми инструментами обучения</w:t>
      </w:r>
      <w:r w:rsidR="0059340F">
        <w:t>,</w:t>
      </w:r>
      <w:r w:rsidR="0059340F" w:rsidRPr="0059340F">
        <w:t xml:space="preserve"> и потенциала его дальнейшего развития.</w:t>
      </w:r>
    </w:p>
    <w:p w:rsidR="00E876A1" w:rsidRDefault="00E876A1" w:rsidP="00E876A1">
      <w:pPr>
        <w:pStyle w:val="a3"/>
        <w:spacing w:line="276" w:lineRule="auto"/>
        <w:ind w:right="141" w:firstLine="707"/>
        <w:jc w:val="both"/>
      </w:pPr>
      <w:r>
        <w:t>Реализация программы начата в 2025 году. В силу этого в настоящее время образовательная программа реализуется для студентов первого курса обучения, поэтому основная учебная нагрузка приходится на преподавателей общеобразовательного цикла.</w:t>
      </w:r>
    </w:p>
    <w:p w:rsidR="00E876A1" w:rsidRDefault="00E876A1" w:rsidP="00E876A1">
      <w:pPr>
        <w:pStyle w:val="a3"/>
        <w:spacing w:line="276" w:lineRule="auto"/>
        <w:ind w:right="141" w:firstLine="707"/>
        <w:jc w:val="both"/>
      </w:pPr>
      <w:r>
        <w:t>Для эффективной реализации программы на втором и последующих курсах Академия предусмотрела поэтапное расширение кадрового состава за счет привлечения преподавателей для МДК в профессиональных модулях из числа представителей профильных организаций – работодателей ИТ-отрасли. Это позволи</w:t>
      </w:r>
      <w:r w:rsidR="00C20A46">
        <w:t>т</w:t>
      </w:r>
      <w:r>
        <w:t xml:space="preserve"> реализовать практико-ориентированное обучение, повысить качество формирования профессиональных компетенций обучающихся. Представители работодателей также будут привлечены к государственной итоговой аттестации (первый выпуск – 2029 год).</w:t>
      </w:r>
    </w:p>
    <w:p w:rsidR="002E4A13" w:rsidRDefault="00E876A1" w:rsidP="00E876A1">
      <w:pPr>
        <w:pStyle w:val="a3"/>
        <w:spacing w:line="276" w:lineRule="auto"/>
        <w:ind w:right="141" w:firstLine="707"/>
        <w:jc w:val="both"/>
      </w:pPr>
      <w:r>
        <w:t>Методическое сопровождение деятельности преподавателей осуществляется через работу системы внутреннего повышения квалификации, консультационную поддержку, разработку учебно-методических материалов и индивидуальных планов профессионального развития.</w:t>
      </w:r>
    </w:p>
    <w:p w:rsidR="00E876A1" w:rsidRPr="00E876A1" w:rsidRDefault="00E876A1" w:rsidP="00E876A1">
      <w:pPr>
        <w:pStyle w:val="a3"/>
        <w:spacing w:line="276" w:lineRule="auto"/>
        <w:ind w:right="141" w:firstLine="707"/>
        <w:jc w:val="both"/>
      </w:pPr>
      <w:r w:rsidRPr="00E876A1">
        <w:t>Академией разработан план сопровождения педагогов при прохождении процедуры аттестации на первую и высшую квалификационные категории, что позволит увеличить долю аттестованных педагогических работников в последующие годы.</w:t>
      </w:r>
    </w:p>
    <w:p w:rsidR="00897387" w:rsidRPr="00E876A1" w:rsidRDefault="00E876A1" w:rsidP="00E876A1">
      <w:pPr>
        <w:pStyle w:val="a3"/>
        <w:spacing w:line="276" w:lineRule="auto"/>
        <w:ind w:right="141" w:firstLine="707"/>
        <w:jc w:val="both"/>
      </w:pPr>
      <w:r w:rsidRPr="00E876A1">
        <w:t>Для преподавателей, которые принимаются на работу в новом учебном году, предусмотрено повышение квалификации по вопросам оказания первой помощи, работы в ЭБС и ЭИОС ПО АНО «Академия МАКСИМУМ», а также по программе «Организационно-педагогические основы образования обучающихся с инвалидностью и ограниченными возможностями здоровья (ОВЗ) в инклюзивной среде среднего профессионального и высшего образования».</w:t>
      </w:r>
    </w:p>
    <w:p w:rsidR="00E876A1" w:rsidRPr="000F3D12" w:rsidRDefault="000F3D12" w:rsidP="000F3D12">
      <w:pPr>
        <w:pStyle w:val="a3"/>
        <w:spacing w:before="47"/>
        <w:ind w:firstLine="707"/>
        <w:jc w:val="both"/>
      </w:pPr>
      <w:r w:rsidRPr="000F3D12">
        <w:t xml:space="preserve">Результаты мониторинга свидетельствуют о том, что кадровое обеспечение образовательной программы по специальности 09.02.07 «Информационные системы и </w:t>
      </w:r>
      <w:r w:rsidRPr="000F3D12">
        <w:lastRenderedPageBreak/>
        <w:t>программирование» соответствует требованиям действующего законодательства и ФГОС СПО. Образовательный процесс полностью обеспечен педагогическими работниками, имеющими необходимый уровень образования и актуальные профессиональные компетенции, что создает условия для качественной реализации образовательной программы.</w:t>
      </w:r>
    </w:p>
    <w:p w:rsidR="000F3D12" w:rsidRDefault="000F3D12" w:rsidP="00E1364F">
      <w:pPr>
        <w:spacing w:line="276" w:lineRule="auto"/>
        <w:ind w:firstLine="709"/>
        <w:jc w:val="both"/>
        <w:rPr>
          <w:sz w:val="24"/>
          <w:szCs w:val="24"/>
        </w:rPr>
      </w:pPr>
    </w:p>
    <w:p w:rsidR="00E1364F" w:rsidRDefault="00E1364F" w:rsidP="00E1364F">
      <w:pPr>
        <w:spacing w:line="276" w:lineRule="auto"/>
        <w:ind w:firstLine="709"/>
        <w:jc w:val="both"/>
        <w:rPr>
          <w:spacing w:val="-4"/>
          <w:sz w:val="24"/>
          <w:szCs w:val="24"/>
        </w:rPr>
      </w:pPr>
      <w:r w:rsidRPr="00D521DD">
        <w:rPr>
          <w:sz w:val="24"/>
          <w:szCs w:val="24"/>
        </w:rPr>
        <w:t>Информацию</w:t>
      </w:r>
      <w:r w:rsidRPr="00D521DD">
        <w:rPr>
          <w:spacing w:val="-4"/>
          <w:sz w:val="24"/>
          <w:szCs w:val="24"/>
        </w:rPr>
        <w:t xml:space="preserve"> </w:t>
      </w:r>
      <w:r w:rsidRPr="00D521DD">
        <w:rPr>
          <w:sz w:val="24"/>
          <w:szCs w:val="24"/>
        </w:rPr>
        <w:t>подготовила</w:t>
      </w:r>
      <w:r w:rsidRPr="00D521DD">
        <w:rPr>
          <w:spacing w:val="-1"/>
          <w:sz w:val="24"/>
          <w:szCs w:val="24"/>
        </w:rPr>
        <w:t xml:space="preserve"> </w:t>
      </w:r>
      <w:r w:rsidR="000207B9">
        <w:rPr>
          <w:sz w:val="24"/>
          <w:szCs w:val="24"/>
        </w:rPr>
        <w:t>Конева Т.</w:t>
      </w:r>
      <w:r w:rsidRPr="00D521DD">
        <w:rPr>
          <w:spacing w:val="-4"/>
          <w:sz w:val="24"/>
          <w:szCs w:val="24"/>
        </w:rPr>
        <w:t>С.</w:t>
      </w:r>
    </w:p>
    <w:p w:rsidR="000207B9" w:rsidRPr="00D521DD" w:rsidRDefault="000207B9" w:rsidP="00E1364F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>10.10.2025</w:t>
      </w:r>
    </w:p>
    <w:p w:rsidR="00E1364F" w:rsidRPr="00D521DD" w:rsidRDefault="00E1364F" w:rsidP="00E1364F">
      <w:pPr>
        <w:rPr>
          <w:sz w:val="20"/>
          <w:szCs w:val="24"/>
        </w:rPr>
      </w:pPr>
    </w:p>
    <w:p w:rsidR="00B42AA5" w:rsidRPr="00B42AA5" w:rsidRDefault="00E1364F" w:rsidP="0059340F">
      <w:pPr>
        <w:spacing w:before="105"/>
        <w:jc w:val="center"/>
        <w:rPr>
          <w:vanish/>
          <w:specVanish/>
        </w:rPr>
      </w:pPr>
      <w:r w:rsidRPr="00D521DD">
        <w:rPr>
          <w:b/>
          <w:spacing w:val="-2"/>
          <w:sz w:val="24"/>
          <w:szCs w:val="24"/>
        </w:rPr>
        <w:t>Директор</w:t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sz w:val="24"/>
          <w:szCs w:val="24"/>
        </w:rPr>
        <w:tab/>
      </w:r>
      <w:r w:rsidRPr="00D521DD">
        <w:rPr>
          <w:b/>
          <w:spacing w:val="-2"/>
          <w:sz w:val="24"/>
          <w:szCs w:val="24"/>
        </w:rPr>
        <w:t>Е.-С.К. Провозён</w:t>
      </w:r>
    </w:p>
    <w:p w:rsidR="00B42AA5" w:rsidRDefault="00B42AA5" w:rsidP="00B42AA5">
      <w:r>
        <w:t xml:space="preserve"> </w:t>
      </w:r>
    </w:p>
    <w:p w:rsidR="00B42AA5" w:rsidRDefault="00B42AA5" w:rsidP="00B42AA5"/>
    <w:p w:rsidR="00B42AA5" w:rsidRDefault="00B42AA5" w:rsidP="00B42AA5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9"/>
      </w:tblGrid>
      <w:tr w:rsidR="00B42AA5" w:rsidTr="00B42AA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2AA5" w:rsidRDefault="00B42AA5">
            <w:pPr>
              <w:pStyle w:val="ab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B42AA5" w:rsidTr="00B42AA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3"/>
              <w:gridCol w:w="8306"/>
            </w:tblGrid>
            <w:tr w:rsidR="00B42AA5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r:link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pStyle w:val="ab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B42AA5" w:rsidRDefault="00B42AA5">
            <w:pPr>
              <w:rPr>
                <w:sz w:val="20"/>
                <w:szCs w:val="20"/>
              </w:rPr>
            </w:pPr>
          </w:p>
        </w:tc>
      </w:tr>
      <w:tr w:rsidR="00B42AA5" w:rsidTr="00B42AA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2AA5" w:rsidRDefault="00B42AA5">
            <w:pPr>
              <w:pStyle w:val="ab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B42AA5" w:rsidTr="00B42AA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9"/>
              <w:gridCol w:w="6470"/>
            </w:tblGrid>
            <w:tr w:rsidR="00B42AA5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42AA5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  <w:szCs w:val="24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Подпись верна</w:t>
                  </w:r>
                </w:p>
              </w:tc>
            </w:tr>
            <w:tr w:rsidR="00B42AA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0277C872000FB4AFB24C14D5027B13E946</w:t>
                  </w:r>
                </w:p>
              </w:tc>
            </w:tr>
            <w:tr w:rsidR="00B42AA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B42AA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B42AA5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Действителен с: 16.03.2026 09:47:55 UTC+03</w:t>
                  </w:r>
                  <w:r>
                    <w:rPr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B42AA5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spacing w:after="100" w:afterAutospacing="1" w:line="199" w:lineRule="auto"/>
                    <w:outlineLvl w:val="7"/>
                    <w:rPr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42AA5" w:rsidRDefault="00B42AA5">
                  <w:pPr>
                    <w:rPr>
                      <w:sz w:val="20"/>
                    </w:rPr>
                  </w:pPr>
                </w:p>
              </w:tc>
            </w:tr>
          </w:tbl>
          <w:p w:rsidR="00B42AA5" w:rsidRDefault="00B42AA5">
            <w:pPr>
              <w:rPr>
                <w:sz w:val="20"/>
                <w:szCs w:val="20"/>
              </w:rPr>
            </w:pPr>
          </w:p>
        </w:tc>
      </w:tr>
    </w:tbl>
    <w:p w:rsidR="00B42AA5" w:rsidRDefault="00B42AA5" w:rsidP="00B42AA5">
      <w:pPr>
        <w:spacing w:after="100" w:afterAutospacing="1" w:line="199" w:lineRule="auto"/>
        <w:outlineLvl w:val="7"/>
        <w:rPr>
          <w:sz w:val="20"/>
          <w:szCs w:val="24"/>
        </w:rPr>
      </w:pPr>
    </w:p>
    <w:p w:rsidR="007C0809" w:rsidRDefault="007C0809" w:rsidP="00B42AA5"/>
    <w:sectPr w:rsidR="007C0809" w:rsidSect="00E1364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701D" w:rsidRDefault="00D8701D" w:rsidP="00B42AA5">
      <w:r>
        <w:separator/>
      </w:r>
    </w:p>
  </w:endnote>
  <w:endnote w:type="continuationSeparator" w:id="0">
    <w:p w:rsidR="00D8701D" w:rsidRDefault="00D8701D" w:rsidP="00B42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A5" w:rsidRDefault="00B42A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A5" w:rsidRDefault="00B42AA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A5" w:rsidRDefault="00B42AA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701D" w:rsidRDefault="00D8701D" w:rsidP="00B42AA5">
      <w:r>
        <w:separator/>
      </w:r>
    </w:p>
  </w:footnote>
  <w:footnote w:type="continuationSeparator" w:id="0">
    <w:p w:rsidR="00D8701D" w:rsidRDefault="00D8701D" w:rsidP="00B42A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A5" w:rsidRDefault="00B42A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A5" w:rsidRDefault="00B42AA5">
    <w:pPr>
      <w:pStyle w:val="a7"/>
    </w:pPr>
    <w:r>
      <w:t>Документ подписан электронной подписью.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AA5" w:rsidRDefault="00B42AA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146B3"/>
    <w:multiLevelType w:val="hybridMultilevel"/>
    <w:tmpl w:val="ED823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E238E"/>
    <w:multiLevelType w:val="hybridMultilevel"/>
    <w:tmpl w:val="71BE0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144018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C5877"/>
    <w:multiLevelType w:val="hybridMultilevel"/>
    <w:tmpl w:val="0F08289C"/>
    <w:lvl w:ilvl="0" w:tplc="54F0FECA">
      <w:start w:val="1"/>
      <w:numFmt w:val="decimal"/>
      <w:lvlText w:val="%1)"/>
      <w:lvlJc w:val="left"/>
      <w:pPr>
        <w:ind w:left="2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 w:tplc="1B2827DA">
      <w:numFmt w:val="bullet"/>
      <w:lvlText w:val="•"/>
      <w:lvlJc w:val="left"/>
      <w:pPr>
        <w:ind w:left="949" w:hanging="296"/>
      </w:pPr>
      <w:rPr>
        <w:rFonts w:hint="default"/>
        <w:lang w:val="ru-RU" w:eastAsia="en-US" w:bidi="ar-SA"/>
      </w:rPr>
    </w:lvl>
    <w:lvl w:ilvl="2" w:tplc="1B8C50EE">
      <w:numFmt w:val="bullet"/>
      <w:lvlText w:val="•"/>
      <w:lvlJc w:val="left"/>
      <w:pPr>
        <w:ind w:left="1899" w:hanging="296"/>
      </w:pPr>
      <w:rPr>
        <w:rFonts w:hint="default"/>
        <w:lang w:val="ru-RU" w:eastAsia="en-US" w:bidi="ar-SA"/>
      </w:rPr>
    </w:lvl>
    <w:lvl w:ilvl="3" w:tplc="2BE8B158">
      <w:numFmt w:val="bullet"/>
      <w:lvlText w:val="•"/>
      <w:lvlJc w:val="left"/>
      <w:pPr>
        <w:ind w:left="2849" w:hanging="296"/>
      </w:pPr>
      <w:rPr>
        <w:rFonts w:hint="default"/>
        <w:lang w:val="ru-RU" w:eastAsia="en-US" w:bidi="ar-SA"/>
      </w:rPr>
    </w:lvl>
    <w:lvl w:ilvl="4" w:tplc="15E8D5D2">
      <w:numFmt w:val="bullet"/>
      <w:lvlText w:val="•"/>
      <w:lvlJc w:val="left"/>
      <w:pPr>
        <w:ind w:left="3799" w:hanging="296"/>
      </w:pPr>
      <w:rPr>
        <w:rFonts w:hint="default"/>
        <w:lang w:val="ru-RU" w:eastAsia="en-US" w:bidi="ar-SA"/>
      </w:rPr>
    </w:lvl>
    <w:lvl w:ilvl="5" w:tplc="7774FF7E">
      <w:numFmt w:val="bullet"/>
      <w:lvlText w:val="•"/>
      <w:lvlJc w:val="left"/>
      <w:pPr>
        <w:ind w:left="4749" w:hanging="296"/>
      </w:pPr>
      <w:rPr>
        <w:rFonts w:hint="default"/>
        <w:lang w:val="ru-RU" w:eastAsia="en-US" w:bidi="ar-SA"/>
      </w:rPr>
    </w:lvl>
    <w:lvl w:ilvl="6" w:tplc="3FF4FCB8">
      <w:numFmt w:val="bullet"/>
      <w:lvlText w:val="•"/>
      <w:lvlJc w:val="left"/>
      <w:pPr>
        <w:ind w:left="5699" w:hanging="296"/>
      </w:pPr>
      <w:rPr>
        <w:rFonts w:hint="default"/>
        <w:lang w:val="ru-RU" w:eastAsia="en-US" w:bidi="ar-SA"/>
      </w:rPr>
    </w:lvl>
    <w:lvl w:ilvl="7" w:tplc="B62EB5CA">
      <w:numFmt w:val="bullet"/>
      <w:lvlText w:val="•"/>
      <w:lvlJc w:val="left"/>
      <w:pPr>
        <w:ind w:left="6648" w:hanging="296"/>
      </w:pPr>
      <w:rPr>
        <w:rFonts w:hint="default"/>
        <w:lang w:val="ru-RU" w:eastAsia="en-US" w:bidi="ar-SA"/>
      </w:rPr>
    </w:lvl>
    <w:lvl w:ilvl="8" w:tplc="BE125DEC">
      <w:numFmt w:val="bullet"/>
      <w:lvlText w:val="•"/>
      <w:lvlJc w:val="left"/>
      <w:pPr>
        <w:ind w:left="7598" w:hanging="29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87"/>
    <w:rsid w:val="000207B9"/>
    <w:rsid w:val="000F3D12"/>
    <w:rsid w:val="002433FD"/>
    <w:rsid w:val="002C004C"/>
    <w:rsid w:val="002E4A13"/>
    <w:rsid w:val="00571593"/>
    <w:rsid w:val="0059340F"/>
    <w:rsid w:val="0061491A"/>
    <w:rsid w:val="006C371B"/>
    <w:rsid w:val="00762394"/>
    <w:rsid w:val="007C0215"/>
    <w:rsid w:val="007C0809"/>
    <w:rsid w:val="0084445B"/>
    <w:rsid w:val="00854DB0"/>
    <w:rsid w:val="00861573"/>
    <w:rsid w:val="00887AEA"/>
    <w:rsid w:val="00897387"/>
    <w:rsid w:val="009A1F44"/>
    <w:rsid w:val="00A538C3"/>
    <w:rsid w:val="00B42AA5"/>
    <w:rsid w:val="00B731CC"/>
    <w:rsid w:val="00C20A46"/>
    <w:rsid w:val="00D56131"/>
    <w:rsid w:val="00D8701D"/>
    <w:rsid w:val="00E1364F"/>
    <w:rsid w:val="00E876A1"/>
    <w:rsid w:val="00F2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C17D96-4C33-493D-AB5A-95F5F2BA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right="13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240"/>
      <w:ind w:left="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normaltextrun">
    <w:name w:val="normaltextrun"/>
    <w:basedOn w:val="a0"/>
    <w:rsid w:val="00861573"/>
  </w:style>
  <w:style w:type="table" w:styleId="a6">
    <w:name w:val="Table Grid"/>
    <w:basedOn w:val="a1"/>
    <w:uiPriority w:val="39"/>
    <w:rsid w:val="007C0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42A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42AA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42A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42AA5"/>
    <w:rPr>
      <w:rFonts w:ascii="Times New Roman" w:eastAsia="Times New Roman" w:hAnsi="Times New Roman" w:cs="Times New Roman"/>
      <w:lang w:val="ru-RU"/>
    </w:rPr>
  </w:style>
  <w:style w:type="paragraph" w:styleId="ab">
    <w:name w:val="Normal (Web)"/>
    <w:basedOn w:val="a"/>
    <w:uiPriority w:val="99"/>
    <w:semiHidden/>
    <w:unhideWhenUsed/>
    <w:rsid w:val="00B42AA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0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file:///C:\Users\a.pilipchuk\AppData\Local\Temp\logo.p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24297A5C6BBA4E890706B7722C4BFA" ma:contentTypeVersion="14" ma:contentTypeDescription="Создание документа." ma:contentTypeScope="" ma:versionID="43c6cd70c7833760bd8b2f50f6c61c84">
  <xsd:schema xmlns:xsd="http://www.w3.org/2001/XMLSchema" xmlns:xs="http://www.w3.org/2001/XMLSchema" xmlns:p="http://schemas.microsoft.com/office/2006/metadata/properties" xmlns:ns2="d263c2ab-879a-4788-a305-2b6850640bb4" xmlns:ns3="06a2738e-1e1e-4fc5-b290-1b6b32dce37b" targetNamespace="http://schemas.microsoft.com/office/2006/metadata/properties" ma:root="true" ma:fieldsID="a5543857f79f332deaa47fa4e7f8bfb1" ns2:_="" ns3:_="">
    <xsd:import namespace="d263c2ab-879a-4788-a305-2b6850640bb4"/>
    <xsd:import namespace="06a2738e-1e1e-4fc5-b290-1b6b32dce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3c2ab-879a-4788-a305-2b6850640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8a0abf2-7afb-4480-84a8-5c6fdc250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738e-1e1e-4fc5-b290-1b6b32dce37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79ceead-8818-42f0-b901-ba028c7ed18f}" ma:internalName="TaxCatchAll" ma:showField="CatchAllData" ma:web="06a2738e-1e1e-4fc5-b290-1b6b32dce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63c2ab-879a-4788-a305-2b6850640bb4">
      <Terms xmlns="http://schemas.microsoft.com/office/infopath/2007/PartnerControls"/>
    </lcf76f155ced4ddcb4097134ff3c332f>
    <TaxCatchAll xmlns="06a2738e-1e1e-4fc5-b290-1b6b32dce37b" xsi:nil="true"/>
  </documentManagement>
</p:properties>
</file>

<file path=customXml/itemProps1.xml><?xml version="1.0" encoding="utf-8"?>
<ds:datastoreItem xmlns:ds="http://schemas.openxmlformats.org/officeDocument/2006/customXml" ds:itemID="{69CD997F-4CCD-49A3-965E-BACC38F275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3c2ab-879a-4788-a305-2b6850640bb4"/>
    <ds:schemaRef ds:uri="06a2738e-1e1e-4fc5-b290-1b6b32dce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E2ADC5-0DE5-462A-BE27-83C6024B8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E191F2-E4D7-4B87-ADB4-0E995F72D29F}">
  <ds:schemaRefs>
    <ds:schemaRef ds:uri="http://schemas.microsoft.com/office/2006/metadata/properties"/>
    <ds:schemaRef ds:uri="http://schemas.microsoft.com/office/infopath/2007/PartnerControls"/>
    <ds:schemaRef ds:uri="d263c2ab-879a-4788-a305-2b6850640bb4"/>
    <ds:schemaRef ds:uri="06a2738e-1e1e-4fc5-b290-1b6b32dce3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Дарья</dc:creator>
  <cp:lastModifiedBy>Анастасия Пилипчук</cp:lastModifiedBy>
  <cp:revision>2</cp:revision>
  <cp:lastPrinted>2026-07-24T13:15:00Z</cp:lastPrinted>
  <dcterms:created xsi:type="dcterms:W3CDTF">2026-10-16T11:47:00Z</dcterms:created>
  <dcterms:modified xsi:type="dcterms:W3CDTF">2026-10-16T11:47:00Z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2026-07-24T00:00:00Z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MediaServiceImageTags">
    <vt:lpwstr/>
  </property>
  <property fmtid="{D5CDD505-2E9C-101B-9397-08002B2CF9AE}" pid="7" name="ContentTypeId">
    <vt:lpwstr>0x0101003524297A5C6BBA4E890706B7722C4BFA</vt:lpwstr>
  </property>
</Properties>
</file>