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0705" w:rsidRDefault="00EF0705">
      <w:pPr>
        <w:spacing w:after="200"/>
      </w:pPr>
      <w:bookmarkStart w:id="0" w:name="_GoBack"/>
      <w:bookmarkEnd w:id="0"/>
    </w:p>
    <w:p w:rsidR="00EF0705" w:rsidRDefault="007E63F5">
      <w:pPr>
        <w:spacing w:after="120"/>
        <w:jc w:val="center"/>
      </w:pPr>
      <w:r>
        <w:rPr>
          <w:b/>
          <w:bCs/>
          <w:sz w:val="24"/>
          <w:szCs w:val="24"/>
        </w:rPr>
        <w:t xml:space="preserve">ОТЧЁТ </w:t>
      </w:r>
    </w:p>
    <w:p w:rsidR="00EF0705" w:rsidRDefault="007E63F5">
      <w:pPr>
        <w:spacing w:after="240"/>
        <w:jc w:val="center"/>
      </w:pPr>
      <w:r>
        <w:rPr>
          <w:b/>
          <w:bCs/>
          <w:i/>
          <w:iCs/>
          <w:sz w:val="24"/>
          <w:szCs w:val="24"/>
        </w:rPr>
        <w:t xml:space="preserve">по самоанализу воспитательного процесса </w:t>
      </w:r>
      <w:r w:rsidR="000811E7">
        <w:rPr>
          <w:b/>
          <w:bCs/>
          <w:i/>
          <w:iCs/>
          <w:sz w:val="24"/>
          <w:szCs w:val="24"/>
        </w:rPr>
        <w:t>–</w:t>
      </w:r>
      <w:r>
        <w:rPr>
          <w:b/>
          <w:bCs/>
          <w:i/>
          <w:iCs/>
          <w:sz w:val="24"/>
          <w:szCs w:val="24"/>
        </w:rPr>
        <w:t xml:space="preserve"> за 1 семестр 2025-2026 учебного года</w:t>
      </w:r>
    </w:p>
    <w:p w:rsidR="00EF0705" w:rsidRPr="007D772C" w:rsidRDefault="007E63F5" w:rsidP="007D772C">
      <w:pPr>
        <w:ind w:firstLine="709"/>
        <w:jc w:val="both"/>
        <w:rPr>
          <w:sz w:val="24"/>
          <w:szCs w:val="24"/>
        </w:rPr>
      </w:pPr>
      <w:r w:rsidRPr="007D772C">
        <w:rPr>
          <w:sz w:val="24"/>
          <w:szCs w:val="24"/>
        </w:rPr>
        <w:t>В соответствии с п. 6.9 Положения о внутренней системе оценки качества в ПО АНО «Академия МАКСИМУМ» и рабочей программой воспитания ПО АНО «Академия МАКСИМУМ» подготовлен отчёт по самоанализу воспитательного процесса за 1 семестр 2025-2026 учебного года.</w:t>
      </w:r>
    </w:p>
    <w:p w:rsidR="00EF0705" w:rsidRPr="007D772C" w:rsidRDefault="007E63F5" w:rsidP="007D772C">
      <w:pPr>
        <w:ind w:firstLine="709"/>
        <w:jc w:val="both"/>
        <w:rPr>
          <w:sz w:val="24"/>
          <w:szCs w:val="24"/>
        </w:rPr>
      </w:pPr>
      <w:r w:rsidRPr="007D772C">
        <w:rPr>
          <w:b/>
          <w:bCs/>
          <w:sz w:val="24"/>
          <w:szCs w:val="24"/>
        </w:rPr>
        <w:t>Анализ условий воспитательной деятельности</w:t>
      </w:r>
    </w:p>
    <w:p w:rsidR="007D772C" w:rsidRDefault="007E63F5" w:rsidP="007D772C">
      <w:pPr>
        <w:ind w:firstLine="709"/>
        <w:jc w:val="both"/>
        <w:rPr>
          <w:sz w:val="24"/>
          <w:szCs w:val="24"/>
        </w:rPr>
      </w:pPr>
      <w:r w:rsidRPr="007D772C">
        <w:rPr>
          <w:sz w:val="24"/>
          <w:szCs w:val="24"/>
        </w:rPr>
        <w:t>Координацию воспитательной работы осуществляет директор Академии, непосредственное руководство воспитательной деятельностью в учебных группах возложено на кураторов. Организацию и проведение мероприятий обеспечивает специалист по воспитательной работе Амосова Е.И., при участии педагога-психолога и преподавателей-предметников. Кадровое обеспечение воспитательной работы соответствует требованиям ФГОС СПО: педагогический состав укомплектован в полном объёме (13 педагогических работников, 100%), вакантные должности отсутствуют.</w:t>
      </w:r>
    </w:p>
    <w:p w:rsidR="007D772C" w:rsidRDefault="007E63F5" w:rsidP="007D772C">
      <w:pPr>
        <w:ind w:firstLine="709"/>
        <w:jc w:val="both"/>
        <w:rPr>
          <w:sz w:val="24"/>
          <w:szCs w:val="24"/>
        </w:rPr>
      </w:pPr>
      <w:r w:rsidRPr="007D772C">
        <w:rPr>
          <w:sz w:val="24"/>
          <w:szCs w:val="24"/>
        </w:rPr>
        <w:t>Воспитательная деятельность в 1 семестре осуществлялась в соответствии с Рабочей программой воспитания по специальности 09.02.07 «Информационные системы и программирование» и Календарным планом воспитательной работы на 2025-2026 учебный год. В сентябре-октябре 2025 года сформирован Совет обучающихся из числа первокурсников (Школа Актива, выборы актива).</w:t>
      </w:r>
    </w:p>
    <w:p w:rsidR="00EF0705" w:rsidRPr="007D772C" w:rsidRDefault="007E63F5" w:rsidP="007D772C">
      <w:pPr>
        <w:ind w:firstLine="709"/>
        <w:jc w:val="both"/>
        <w:rPr>
          <w:sz w:val="24"/>
          <w:szCs w:val="24"/>
        </w:rPr>
      </w:pPr>
      <w:r w:rsidRPr="007D772C">
        <w:rPr>
          <w:sz w:val="24"/>
          <w:szCs w:val="24"/>
        </w:rPr>
        <w:t>Материально-техническое обеспечение воспитательной работы включает актовый зал, компьютерные классы и иные помещения, соответствующие санитарно-эпидемиологическим требованиям. Информационное сопровождение воспитательной работы осуществляется через официальные группы Академии в мессенджере MAX, где на постоянной основе публикуются анонсы и новости о проведённых мероприятиях.</w:t>
      </w:r>
    </w:p>
    <w:p w:rsidR="00EF0705" w:rsidRPr="007D772C" w:rsidRDefault="007E63F5" w:rsidP="007D772C">
      <w:pPr>
        <w:ind w:firstLine="709"/>
        <w:jc w:val="both"/>
        <w:rPr>
          <w:sz w:val="24"/>
          <w:szCs w:val="24"/>
        </w:rPr>
      </w:pPr>
      <w:r w:rsidRPr="007D772C">
        <w:rPr>
          <w:b/>
          <w:bCs/>
          <w:sz w:val="24"/>
          <w:szCs w:val="24"/>
        </w:rPr>
        <w:t>Анализ состояния воспитательной деятельности</w:t>
      </w:r>
    </w:p>
    <w:p w:rsidR="007D772C" w:rsidRDefault="007E63F5" w:rsidP="007D772C">
      <w:pPr>
        <w:ind w:firstLine="709"/>
        <w:jc w:val="both"/>
        <w:rPr>
          <w:sz w:val="24"/>
          <w:szCs w:val="24"/>
        </w:rPr>
      </w:pPr>
      <w:r w:rsidRPr="007D772C">
        <w:rPr>
          <w:sz w:val="24"/>
          <w:szCs w:val="24"/>
        </w:rPr>
        <w:t>В 1 семестре 2025-2026 учебного года в соответствии с Календарным планом воспитательной работы проведены все 14 запланированных на этот период мероприятий по основным направлениям (модулям) программы воспитания: адаптация первокурсников (День знаний 01.09.2025, Посвящение в первокурсники 15.10.2025, Школа Актива 20–25.10.2025), гражданско-патриотическое воспитание (интерактивный урок «Куликовская битва» 22.09.2025, День народного единства 03.11.2025, День Государственного герба РФ 01.12.2025), профессиональное воспитание и ценности научного познания (конкурс «</w:t>
      </w:r>
      <w:proofErr w:type="spellStart"/>
      <w:r w:rsidRPr="007D772C">
        <w:rPr>
          <w:sz w:val="24"/>
          <w:szCs w:val="24"/>
        </w:rPr>
        <w:t>StartUpSprint</w:t>
      </w:r>
      <w:proofErr w:type="spellEnd"/>
      <w:r w:rsidRPr="007D772C">
        <w:rPr>
          <w:sz w:val="24"/>
          <w:szCs w:val="24"/>
        </w:rPr>
        <w:t xml:space="preserve">» 07.10.2025, олимпиада «Максимум профессий» 25.11.2025, олимпиада по программированию и математике «Путь в IT» 18.12.2025), культурно-творческое и духовно-нравственное воспитание (День учителя 05.10.2025, кинопросмотр с обсуждением 20.11.2025, Новогодний праздник 25.12.2025), физическое воспитание и </w:t>
      </w:r>
      <w:proofErr w:type="spellStart"/>
      <w:r w:rsidRPr="007D772C">
        <w:rPr>
          <w:sz w:val="24"/>
          <w:szCs w:val="24"/>
        </w:rPr>
        <w:t>здоровьесбережение</w:t>
      </w:r>
      <w:proofErr w:type="spellEnd"/>
      <w:r w:rsidRPr="007D772C">
        <w:rPr>
          <w:sz w:val="24"/>
          <w:szCs w:val="24"/>
        </w:rPr>
        <w:t xml:space="preserve"> (турнир по футболу 01–05.12.2025, </w:t>
      </w:r>
      <w:proofErr w:type="spellStart"/>
      <w:r w:rsidRPr="007D772C">
        <w:rPr>
          <w:sz w:val="24"/>
          <w:szCs w:val="24"/>
        </w:rPr>
        <w:t>кибертурнир</w:t>
      </w:r>
      <w:proofErr w:type="spellEnd"/>
      <w:r w:rsidRPr="007D772C">
        <w:rPr>
          <w:sz w:val="24"/>
          <w:szCs w:val="24"/>
        </w:rPr>
        <w:t xml:space="preserve"> 15–20.12.2025).</w:t>
      </w:r>
    </w:p>
    <w:p w:rsidR="00EF0705" w:rsidRPr="007D772C" w:rsidRDefault="007E63F5" w:rsidP="007D772C">
      <w:pPr>
        <w:ind w:firstLine="709"/>
        <w:jc w:val="both"/>
        <w:rPr>
          <w:sz w:val="24"/>
          <w:szCs w:val="24"/>
        </w:rPr>
      </w:pPr>
      <w:r w:rsidRPr="007D772C">
        <w:rPr>
          <w:sz w:val="24"/>
          <w:szCs w:val="24"/>
        </w:rPr>
        <w:t xml:space="preserve">Все запланированные на 1 семестр мероприятия проведены в установленные сроки и в полном объёме, информация о каждом мероприятии освещалась в новостной ленте официальных групп Академии в MAX. Охват обучающихся внеучебными мероприятиями составил 100% контингента 1 курса (в том числе в качестве участников и организаторов); доля студентов, вовлечённых в работу органов студенческого самоуправления (Совет обучающихся), </w:t>
      </w:r>
      <w:r w:rsidR="007D772C">
        <w:rPr>
          <w:sz w:val="24"/>
          <w:szCs w:val="24"/>
        </w:rPr>
        <w:t>–</w:t>
      </w:r>
      <w:r w:rsidRPr="007D772C">
        <w:rPr>
          <w:sz w:val="24"/>
          <w:szCs w:val="24"/>
        </w:rPr>
        <w:t xml:space="preserve"> 15%. Случаев правонарушений и деструктивного поведения среди обучающихся за отчётный период не зафиксировано.</w:t>
      </w:r>
    </w:p>
    <w:p w:rsidR="00EF0705" w:rsidRPr="007D772C" w:rsidRDefault="007E63F5" w:rsidP="007D772C">
      <w:pPr>
        <w:ind w:firstLine="709"/>
        <w:jc w:val="both"/>
        <w:rPr>
          <w:sz w:val="24"/>
          <w:szCs w:val="24"/>
        </w:rPr>
      </w:pPr>
      <w:r w:rsidRPr="007D772C">
        <w:rPr>
          <w:b/>
          <w:bCs/>
          <w:sz w:val="24"/>
          <w:szCs w:val="24"/>
        </w:rPr>
        <w:t>Выводы</w:t>
      </w:r>
    </w:p>
    <w:p w:rsidR="007D772C" w:rsidRDefault="007E63F5" w:rsidP="007D772C">
      <w:pPr>
        <w:ind w:firstLine="709"/>
        <w:jc w:val="both"/>
        <w:rPr>
          <w:sz w:val="24"/>
          <w:szCs w:val="24"/>
        </w:rPr>
      </w:pPr>
      <w:r w:rsidRPr="007D772C">
        <w:rPr>
          <w:sz w:val="24"/>
          <w:szCs w:val="24"/>
        </w:rPr>
        <w:t xml:space="preserve">Рабочая программа воспитания по специальности 09.02.07 «Информационные системы и программирование» в 1 семестре 2025-2026 учебного года реализована в полном объёме: все 14 мероприятий Календарного плана воспитательной работы проведены, охват обучающихся составил 100% контингента, информация о мероприятиях отражена в </w:t>
      </w:r>
      <w:r w:rsidRPr="007D772C">
        <w:rPr>
          <w:sz w:val="24"/>
          <w:szCs w:val="24"/>
        </w:rPr>
        <w:lastRenderedPageBreak/>
        <w:t>новостях официальных групп Академии в MAX. Нарушений, требующих корректирующих мероприятий, не выявлено.</w:t>
      </w:r>
    </w:p>
    <w:p w:rsidR="00EF0705" w:rsidRPr="007D772C" w:rsidRDefault="007E63F5" w:rsidP="007D772C">
      <w:pPr>
        <w:ind w:firstLine="709"/>
        <w:jc w:val="both"/>
        <w:rPr>
          <w:sz w:val="24"/>
          <w:szCs w:val="24"/>
        </w:rPr>
      </w:pPr>
      <w:r w:rsidRPr="007D772C">
        <w:rPr>
          <w:sz w:val="24"/>
          <w:szCs w:val="24"/>
        </w:rPr>
        <w:t>Рекомендации на 2 семестр: продолжить реализацию Календарного плана воспитательной работы без изменений, поддерживать 100% охват обучающихся, продолжить информационное сопровождение мероприятий в официальных группах Академии в MAX.</w:t>
      </w:r>
    </w:p>
    <w:p w:rsidR="007D772C" w:rsidRDefault="007D772C" w:rsidP="007D772C">
      <w:pPr>
        <w:ind w:firstLine="709"/>
        <w:jc w:val="both"/>
        <w:rPr>
          <w:sz w:val="24"/>
          <w:szCs w:val="24"/>
        </w:rPr>
      </w:pPr>
    </w:p>
    <w:p w:rsidR="00EF0705" w:rsidRPr="007D772C" w:rsidRDefault="007E63F5" w:rsidP="007D772C">
      <w:pPr>
        <w:ind w:firstLine="709"/>
        <w:jc w:val="both"/>
        <w:rPr>
          <w:sz w:val="24"/>
          <w:szCs w:val="24"/>
        </w:rPr>
      </w:pPr>
      <w:r w:rsidRPr="007D772C">
        <w:rPr>
          <w:sz w:val="24"/>
          <w:szCs w:val="24"/>
        </w:rPr>
        <w:t>Информацию подготовила специалист по воспитательной работе</w:t>
      </w:r>
      <w:r w:rsidR="000811E7" w:rsidRPr="007D772C">
        <w:rPr>
          <w:sz w:val="24"/>
          <w:szCs w:val="24"/>
        </w:rPr>
        <w:t xml:space="preserve"> Амосова Е.И.</w:t>
      </w:r>
    </w:p>
    <w:p w:rsidR="000811E7" w:rsidRPr="007D772C" w:rsidRDefault="000811E7" w:rsidP="007D772C">
      <w:pPr>
        <w:ind w:firstLine="709"/>
        <w:jc w:val="both"/>
        <w:rPr>
          <w:sz w:val="24"/>
          <w:szCs w:val="24"/>
        </w:rPr>
      </w:pPr>
      <w:r w:rsidRPr="007D772C">
        <w:rPr>
          <w:sz w:val="24"/>
          <w:szCs w:val="24"/>
        </w:rPr>
        <w:t>30.01.2026</w:t>
      </w:r>
    </w:p>
    <w:p w:rsidR="00093080" w:rsidRPr="00093080" w:rsidRDefault="007E63F5">
      <w:pPr>
        <w:spacing w:before="200"/>
        <w:rPr>
          <w:vanish/>
          <w:specVanish/>
        </w:rPr>
      </w:pPr>
      <w:r>
        <w:rPr>
          <w:b/>
          <w:bCs/>
          <w:sz w:val="24"/>
          <w:szCs w:val="24"/>
        </w:rPr>
        <w:t xml:space="preserve">Директор </w:t>
      </w:r>
      <w:r w:rsidR="007D772C">
        <w:rPr>
          <w:b/>
          <w:bCs/>
          <w:sz w:val="24"/>
          <w:szCs w:val="24"/>
        </w:rPr>
        <w:t xml:space="preserve">                                                                                                          </w:t>
      </w:r>
      <w:r>
        <w:rPr>
          <w:b/>
          <w:bCs/>
          <w:sz w:val="24"/>
          <w:szCs w:val="24"/>
        </w:rPr>
        <w:t xml:space="preserve">Е.-С.К. </w:t>
      </w:r>
      <w:proofErr w:type="spellStart"/>
      <w:r>
        <w:rPr>
          <w:b/>
          <w:bCs/>
          <w:sz w:val="24"/>
          <w:szCs w:val="24"/>
        </w:rPr>
        <w:t>Провозён</w:t>
      </w:r>
      <w:proofErr w:type="spellEnd"/>
    </w:p>
    <w:p w:rsidR="00093080" w:rsidRDefault="00093080" w:rsidP="00093080">
      <w:r>
        <w:t xml:space="preserve"> </w:t>
      </w:r>
    </w:p>
    <w:p w:rsidR="00093080" w:rsidRDefault="00093080" w:rsidP="00093080"/>
    <w:p w:rsidR="00093080" w:rsidRDefault="00093080" w:rsidP="00093080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9355"/>
      </w:tblGrid>
      <w:tr w:rsidR="00093080" w:rsidTr="0009308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93080" w:rsidRDefault="00093080">
            <w:pPr>
              <w:pStyle w:val="af0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093080" w:rsidTr="0009308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962"/>
              <w:gridCol w:w="8303"/>
            </w:tblGrid>
            <w:tr w:rsidR="00093080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93080" w:rsidRDefault="00093080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r:link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93080" w:rsidRDefault="00093080">
                  <w:pPr>
                    <w:pStyle w:val="af0"/>
                    <w:spacing w:before="0" w:beforeAutospacing="0" w:line="199" w:lineRule="auto"/>
                    <w:outlineLvl w:val="7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:rsidR="00093080" w:rsidRDefault="00093080"/>
        </w:tc>
      </w:tr>
      <w:tr w:rsidR="00093080" w:rsidTr="0009308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93080" w:rsidRDefault="00093080">
            <w:pPr>
              <w:pStyle w:val="af0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093080" w:rsidTr="0009308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2797"/>
              <w:gridCol w:w="6468"/>
            </w:tblGrid>
            <w:tr w:rsidR="00093080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93080" w:rsidRDefault="00093080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93080" w:rsidRDefault="00093080"/>
              </w:tc>
            </w:tr>
            <w:tr w:rsidR="00093080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93080" w:rsidRDefault="00093080">
                  <w:pPr>
                    <w:spacing w:after="100" w:afterAutospacing="1" w:line="199" w:lineRule="auto"/>
                    <w:outlineLvl w:val="7"/>
                    <w:rPr>
                      <w:szCs w:val="24"/>
                    </w:rPr>
                  </w:pPr>
                  <w:r>
                    <w:rPr>
                      <w:b/>
                      <w:bCs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93080" w:rsidRDefault="00093080">
                  <w:pPr>
                    <w:spacing w:after="100" w:afterAutospacing="1" w:line="199" w:lineRule="auto"/>
                    <w:outlineLvl w:val="7"/>
                  </w:pPr>
                  <w:r>
                    <w:t>Подпись верна</w:t>
                  </w:r>
                </w:p>
              </w:tc>
            </w:tr>
            <w:tr w:rsidR="00093080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93080" w:rsidRDefault="00093080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93080" w:rsidRDefault="00093080">
                  <w:pPr>
                    <w:spacing w:after="100" w:afterAutospacing="1" w:line="199" w:lineRule="auto"/>
                    <w:outlineLvl w:val="7"/>
                  </w:pPr>
                  <w:r>
                    <w:t>0277C872000FB4AFB24C14D5027B13E946</w:t>
                  </w:r>
                </w:p>
              </w:tc>
            </w:tr>
            <w:tr w:rsidR="00093080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93080" w:rsidRDefault="00093080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93080" w:rsidRDefault="00093080">
                  <w:pPr>
                    <w:spacing w:after="100" w:afterAutospacing="1" w:line="199" w:lineRule="auto"/>
                    <w:outlineLvl w:val="7"/>
                  </w:pPr>
                  <w: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093080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93080" w:rsidRDefault="00093080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93080" w:rsidRDefault="00093080">
                  <w:pPr>
                    <w:spacing w:after="100" w:afterAutospacing="1" w:line="199" w:lineRule="auto"/>
                    <w:outlineLvl w:val="7"/>
                  </w:pPr>
                  <w: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093080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93080" w:rsidRDefault="00093080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93080" w:rsidRDefault="00093080">
                  <w:pPr>
                    <w:spacing w:after="100" w:afterAutospacing="1" w:line="199" w:lineRule="auto"/>
                    <w:outlineLvl w:val="7"/>
                  </w:pPr>
                  <w:r>
                    <w:t>Действителен с: 16.03.2026 09:47:55 UTC+03</w:t>
                  </w:r>
                  <w:r>
                    <w:br/>
                    <w:t>Действителен до: 16.06.2027 09:57:55 UTC+03</w:t>
                  </w:r>
                </w:p>
              </w:tc>
            </w:tr>
            <w:tr w:rsidR="00093080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93080" w:rsidRDefault="00093080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93080" w:rsidRDefault="00093080"/>
              </w:tc>
            </w:tr>
          </w:tbl>
          <w:p w:rsidR="00093080" w:rsidRDefault="00093080"/>
        </w:tc>
      </w:tr>
    </w:tbl>
    <w:p w:rsidR="00093080" w:rsidRDefault="00093080" w:rsidP="00093080">
      <w:pPr>
        <w:spacing w:after="100" w:afterAutospacing="1" w:line="199" w:lineRule="auto"/>
        <w:outlineLvl w:val="7"/>
        <w:rPr>
          <w:szCs w:val="24"/>
        </w:rPr>
      </w:pPr>
    </w:p>
    <w:p w:rsidR="00EF0705" w:rsidRDefault="00EF0705" w:rsidP="00093080"/>
    <w:sectPr w:rsidR="00EF0705">
      <w:headerReference w:type="default" r:id="rId9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3EDB" w:rsidRDefault="00283EDB" w:rsidP="00844B01">
      <w:r>
        <w:separator/>
      </w:r>
    </w:p>
  </w:endnote>
  <w:endnote w:type="continuationSeparator" w:id="0">
    <w:p w:rsidR="00283EDB" w:rsidRDefault="00283EDB" w:rsidP="00844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3EDB" w:rsidRDefault="00283EDB" w:rsidP="00844B01">
      <w:r>
        <w:separator/>
      </w:r>
    </w:p>
  </w:footnote>
  <w:footnote w:type="continuationSeparator" w:id="0">
    <w:p w:rsidR="00283EDB" w:rsidRDefault="00283EDB" w:rsidP="00844B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4B01" w:rsidRDefault="00844B01" w:rsidP="00844B01">
    <w:pPr>
      <w:pageBreakBefore/>
      <w:spacing w:after="40"/>
      <w:jc w:val="center"/>
    </w:pPr>
    <w:r>
      <w:rPr>
        <w:b/>
        <w:bCs/>
        <w:sz w:val="24"/>
        <w:szCs w:val="24"/>
      </w:rPr>
      <w:t>Профессиональная образовательная автономная некоммерческая организация</w:t>
    </w:r>
  </w:p>
  <w:p w:rsidR="00844B01" w:rsidRDefault="00844B01" w:rsidP="00844B01">
    <w:pPr>
      <w:spacing w:after="40"/>
      <w:jc w:val="center"/>
    </w:pPr>
    <w:r>
      <w:rPr>
        <w:b/>
        <w:bCs/>
        <w:sz w:val="24"/>
        <w:szCs w:val="24"/>
      </w:rPr>
      <w:t>«Международная Академия цифровой экономики МАКСИМУМ»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C10D9"/>
    <w:multiLevelType w:val="hybridMultilevel"/>
    <w:tmpl w:val="03AADBC8"/>
    <w:lvl w:ilvl="0" w:tplc="19542B74">
      <w:start w:val="1"/>
      <w:numFmt w:val="bullet"/>
      <w:lvlText w:val="●"/>
      <w:lvlJc w:val="left"/>
      <w:pPr>
        <w:ind w:left="720" w:hanging="360"/>
      </w:pPr>
    </w:lvl>
    <w:lvl w:ilvl="1" w:tplc="55FAB752">
      <w:start w:val="1"/>
      <w:numFmt w:val="bullet"/>
      <w:lvlText w:val="○"/>
      <w:lvlJc w:val="left"/>
      <w:pPr>
        <w:ind w:left="1440" w:hanging="360"/>
      </w:pPr>
    </w:lvl>
    <w:lvl w:ilvl="2" w:tplc="5A168E04">
      <w:start w:val="1"/>
      <w:numFmt w:val="bullet"/>
      <w:lvlText w:val="■"/>
      <w:lvlJc w:val="left"/>
      <w:pPr>
        <w:ind w:left="2160" w:hanging="360"/>
      </w:pPr>
    </w:lvl>
    <w:lvl w:ilvl="3" w:tplc="9C2EFAD0">
      <w:start w:val="1"/>
      <w:numFmt w:val="bullet"/>
      <w:lvlText w:val="●"/>
      <w:lvlJc w:val="left"/>
      <w:pPr>
        <w:ind w:left="2880" w:hanging="360"/>
      </w:pPr>
    </w:lvl>
    <w:lvl w:ilvl="4" w:tplc="9FBC81FC">
      <w:start w:val="1"/>
      <w:numFmt w:val="bullet"/>
      <w:lvlText w:val="○"/>
      <w:lvlJc w:val="left"/>
      <w:pPr>
        <w:ind w:left="3600" w:hanging="360"/>
      </w:pPr>
    </w:lvl>
    <w:lvl w:ilvl="5" w:tplc="0D42022C">
      <w:start w:val="1"/>
      <w:numFmt w:val="bullet"/>
      <w:lvlText w:val="■"/>
      <w:lvlJc w:val="left"/>
      <w:pPr>
        <w:ind w:left="4320" w:hanging="360"/>
      </w:pPr>
    </w:lvl>
    <w:lvl w:ilvl="6" w:tplc="AC3AC310">
      <w:start w:val="1"/>
      <w:numFmt w:val="bullet"/>
      <w:lvlText w:val="●"/>
      <w:lvlJc w:val="left"/>
      <w:pPr>
        <w:ind w:left="5040" w:hanging="360"/>
      </w:pPr>
    </w:lvl>
    <w:lvl w:ilvl="7" w:tplc="DC8096DC">
      <w:start w:val="1"/>
      <w:numFmt w:val="bullet"/>
      <w:lvlText w:val="●"/>
      <w:lvlJc w:val="left"/>
      <w:pPr>
        <w:ind w:left="5760" w:hanging="360"/>
      </w:pPr>
    </w:lvl>
    <w:lvl w:ilvl="8" w:tplc="0884FBA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705"/>
    <w:rsid w:val="000811E7"/>
    <w:rsid w:val="00093080"/>
    <w:rsid w:val="00283EDB"/>
    <w:rsid w:val="002A31EA"/>
    <w:rsid w:val="003E225A"/>
    <w:rsid w:val="00500CDF"/>
    <w:rsid w:val="0066041F"/>
    <w:rsid w:val="006D56D0"/>
    <w:rsid w:val="007D772C"/>
    <w:rsid w:val="007E63F5"/>
    <w:rsid w:val="00844B01"/>
    <w:rsid w:val="00870399"/>
    <w:rsid w:val="00A56779"/>
    <w:rsid w:val="00C54E0D"/>
    <w:rsid w:val="00CA27C6"/>
    <w:rsid w:val="00EF0705"/>
    <w:rsid w:val="00FA2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6BF5C33-E286-4609-875B-962B5A886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844B0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44B01"/>
  </w:style>
  <w:style w:type="paragraph" w:styleId="ae">
    <w:name w:val="footer"/>
    <w:basedOn w:val="a"/>
    <w:link w:val="af"/>
    <w:uiPriority w:val="99"/>
    <w:unhideWhenUsed/>
    <w:rsid w:val="00844B0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44B01"/>
  </w:style>
  <w:style w:type="paragraph" w:styleId="af0">
    <w:name w:val="Normal (Web)"/>
    <w:basedOn w:val="a"/>
    <w:uiPriority w:val="99"/>
    <w:semiHidden/>
    <w:unhideWhenUsed/>
    <w:rsid w:val="00093080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22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a.pilipchuk\AppData\Local\Temp\logo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Анастасия Пилипчук</cp:lastModifiedBy>
  <cp:revision>2</cp:revision>
  <dcterms:created xsi:type="dcterms:W3CDTF">2026-10-16T11:52:00Z</dcterms:created>
  <dcterms:modified xsi:type="dcterms:W3CDTF">2026-10-16T11:52:00Z</dcterms:modified>
</cp:coreProperties>
</file>